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8" w:rsidRPr="00334E62" w:rsidRDefault="002C79BA" w:rsidP="006E6B30">
      <w:pPr>
        <w:pStyle w:val="a3"/>
        <w:pageBreakBefore/>
        <w:spacing w:after="0"/>
        <w:ind w:right="-6" w:firstLine="539"/>
        <w:jc w:val="center"/>
        <w:rPr>
          <w:b/>
          <w:i/>
          <w:color w:val="auto"/>
          <w:spacing w:val="-2"/>
          <w:sz w:val="28"/>
          <w:szCs w:val="28"/>
          <w:lang w:val="fr-FR"/>
        </w:rPr>
      </w:pPr>
      <w:r>
        <w:rPr>
          <w:b/>
          <w:i/>
          <w:color w:val="auto"/>
          <w:sz w:val="28"/>
          <w:szCs w:val="28"/>
          <w:lang w:val="fr-FR"/>
        </w:rPr>
        <w:t>REC</w:t>
      </w:r>
      <w:bookmarkStart w:id="0" w:name="_GoBack"/>
      <w:bookmarkEnd w:id="0"/>
      <w:r w:rsidR="00F2690B">
        <w:rPr>
          <w:b/>
          <w:i/>
          <w:color w:val="auto"/>
          <w:sz w:val="28"/>
          <w:szCs w:val="28"/>
          <w:lang w:val="fr-FR"/>
        </w:rPr>
        <w:t>OMMANDATIONS RÉDACTIONNELLES POUR LES</w:t>
      </w:r>
      <w:r w:rsidR="00334E62">
        <w:rPr>
          <w:b/>
          <w:i/>
          <w:color w:val="auto"/>
          <w:sz w:val="28"/>
          <w:szCs w:val="28"/>
          <w:lang w:val="fr-FR"/>
        </w:rPr>
        <w:t xml:space="preserve"> AUTEURS</w:t>
      </w:r>
      <w:r w:rsidR="00F67D28" w:rsidRPr="00334E62">
        <w:rPr>
          <w:b/>
          <w:i/>
          <w:color w:val="auto"/>
          <w:sz w:val="28"/>
          <w:szCs w:val="28"/>
          <w:lang w:val="fr-FR"/>
        </w:rPr>
        <w:br/>
      </w:r>
    </w:p>
    <w:p w:rsidR="00F67D28" w:rsidRPr="00334E62" w:rsidRDefault="00F67D28" w:rsidP="000E18C8">
      <w:pPr>
        <w:pStyle w:val="01"/>
        <w:spacing w:after="0"/>
        <w:rPr>
          <w:color w:val="auto"/>
          <w:sz w:val="28"/>
          <w:szCs w:val="28"/>
          <w:lang w:val="fr-FR"/>
        </w:rPr>
      </w:pPr>
    </w:p>
    <w:p w:rsidR="00F67D28" w:rsidRPr="00334E62" w:rsidRDefault="00912CEB" w:rsidP="003335F3">
      <w:pPr>
        <w:pStyle w:val="01"/>
        <w:spacing w:after="200"/>
        <w:rPr>
          <w:color w:val="auto"/>
          <w:sz w:val="24"/>
          <w:lang w:val="fr-FR"/>
        </w:rPr>
      </w:pPr>
      <w:r>
        <w:rPr>
          <w:sz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in;margin-top:4.15pt;width:2in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" stroked="f">
            <v:textbox inset="0,0,0,0">
              <w:txbxContent>
                <w:p w:rsidR="00F67D28" w:rsidRPr="00334E62" w:rsidRDefault="00F67D28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6913A8">
                    <w:rPr>
                      <w:i/>
                    </w:rPr>
                    <w:t xml:space="preserve"> </w:t>
                  </w:r>
                  <w:r w:rsidRPr="006913A8">
                    <w:rPr>
                      <w:i/>
                      <w:sz w:val="16"/>
                      <w:szCs w:val="16"/>
                    </w:rPr>
                    <w:sym w:font="Symbol" w:char="F0AC"/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––   </w:t>
                  </w:r>
                  <w:r w:rsidR="00377495">
                    <w:rPr>
                      <w:i/>
                      <w:sz w:val="16"/>
                      <w:szCs w:val="16"/>
                      <w:lang w:val="fr-FR"/>
                    </w:rPr>
                    <w:t>ligne</w:t>
                  </w:r>
                  <w:r w:rsidR="00334E62">
                    <w:rPr>
                      <w:i/>
                      <w:sz w:val="16"/>
                      <w:szCs w:val="16"/>
                      <w:lang w:val="fr-FR"/>
                    </w:rPr>
                    <w:t xml:space="preserve"> vide</w:t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 – </w:t>
                  </w:r>
                  <w:r w:rsidRPr="006913A8">
                    <w:rPr>
                      <w:b/>
                      <w:i/>
                      <w:szCs w:val="20"/>
                    </w:rPr>
                    <w:t>10</w:t>
                  </w:r>
                  <w:r w:rsidR="00334E62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334E62">
                    <w:rPr>
                      <w:i/>
                      <w:sz w:val="16"/>
                      <w:szCs w:val="16"/>
                      <w:lang w:val="fr-FR"/>
                    </w:rPr>
                    <w:t>pt</w:t>
                  </w:r>
                </w:p>
              </w:txbxContent>
            </v:textbox>
          </v:shape>
        </w:pict>
      </w:r>
      <w:r w:rsidR="00334E62">
        <w:rPr>
          <w:color w:val="auto"/>
          <w:sz w:val="24"/>
          <w:lang w:val="fr-FR"/>
        </w:rPr>
        <w:t>CDU</w:t>
      </w:r>
      <w:r w:rsidR="00F67D28" w:rsidRPr="00334E62">
        <w:rPr>
          <w:color w:val="auto"/>
          <w:sz w:val="24"/>
          <w:lang w:val="fr-FR"/>
        </w:rPr>
        <w:t xml:space="preserve"> (Times New Roman, </w:t>
      </w:r>
      <w:r w:rsidR="00334E62">
        <w:rPr>
          <w:color w:val="auto"/>
          <w:sz w:val="24"/>
          <w:lang w:val="fr-FR"/>
        </w:rPr>
        <w:t>taille</w:t>
      </w:r>
      <w:r w:rsidR="00F67D28" w:rsidRPr="00334E62">
        <w:rPr>
          <w:color w:val="auto"/>
          <w:sz w:val="24"/>
          <w:lang w:val="fr-FR"/>
        </w:rPr>
        <w:t xml:space="preserve"> – 10 </w:t>
      </w:r>
      <w:r w:rsidR="00334E62">
        <w:rPr>
          <w:color w:val="auto"/>
          <w:sz w:val="24"/>
          <w:lang w:val="fr-FR"/>
        </w:rPr>
        <w:t>pt</w:t>
      </w:r>
      <w:r w:rsidR="00F67D28" w:rsidRPr="00334E62">
        <w:rPr>
          <w:color w:val="auto"/>
          <w:sz w:val="24"/>
          <w:lang w:val="fr-FR"/>
        </w:rPr>
        <w:t>)</w:t>
      </w:r>
    </w:p>
    <w:p w:rsidR="00F67D28" w:rsidRPr="00334E62" w:rsidRDefault="00912CEB" w:rsidP="00E77104">
      <w:pPr>
        <w:pStyle w:val="02"/>
        <w:spacing w:after="160"/>
        <w:rPr>
          <w:color w:val="auto"/>
          <w:sz w:val="24"/>
          <w:lang w:val="fr-FR"/>
        </w:rPr>
      </w:pPr>
      <w:r>
        <w:rPr>
          <w:noProof/>
          <w:sz w:val="24"/>
          <w:lang w:val="ru-RU"/>
        </w:rPr>
        <w:pict>
          <v:shape id="Text Box 3" o:spid="_x0000_s1027" type="#_x0000_t202" style="position:absolute;margin-left:5in;margin-top:7.35pt;width:2in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sA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" stroked="f">
            <v:textbox inset="0,0,0,0">
              <w:txbxContent>
                <w:p w:rsidR="00F67D28" w:rsidRDefault="00F67D28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6913A8">
                    <w:rPr>
                      <w:i/>
                    </w:rPr>
                    <w:t xml:space="preserve"> </w:t>
                  </w:r>
                  <w:r w:rsidRPr="006913A8">
                    <w:rPr>
                      <w:i/>
                      <w:sz w:val="16"/>
                      <w:szCs w:val="16"/>
                    </w:rPr>
                    <w:sym w:font="Symbol" w:char="F0AC"/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––   </w:t>
                  </w:r>
                  <w:r w:rsidR="00377495">
                    <w:rPr>
                      <w:i/>
                      <w:sz w:val="16"/>
                      <w:szCs w:val="16"/>
                      <w:lang w:val="fr-FR"/>
                    </w:rPr>
                    <w:t>ligne</w:t>
                  </w:r>
                  <w:r w:rsidR="00334E62">
                    <w:rPr>
                      <w:i/>
                      <w:sz w:val="16"/>
                      <w:szCs w:val="16"/>
                      <w:lang w:val="fr-FR"/>
                    </w:rPr>
                    <w:t xml:space="preserve"> vide</w:t>
                  </w:r>
                  <w:r w:rsidR="00334E62" w:rsidRPr="006913A8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 </w:t>
                  </w:r>
                  <w:r w:rsidRPr="006913A8">
                    <w:rPr>
                      <w:b/>
                      <w:i/>
                      <w:szCs w:val="20"/>
                    </w:rPr>
                    <w:t>8</w:t>
                  </w:r>
                  <w:r w:rsidR="00334E62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334E62">
                    <w:rPr>
                      <w:i/>
                      <w:sz w:val="16"/>
                      <w:szCs w:val="16"/>
                      <w:lang w:val="fr-FR"/>
                    </w:rPr>
                    <w:t>pt</w:t>
                  </w:r>
                </w:p>
                <w:p w:rsidR="00504E90" w:rsidRDefault="00504E90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</w:p>
                <w:p w:rsidR="00504E90" w:rsidRPr="00334E62" w:rsidRDefault="00504E90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334E62">
        <w:rPr>
          <w:color w:val="auto"/>
          <w:sz w:val="24"/>
          <w:lang w:val="fr-FR"/>
        </w:rPr>
        <w:t>Jean Dumont</w:t>
      </w:r>
      <w:r w:rsidR="00F67D28" w:rsidRPr="00334E62">
        <w:rPr>
          <w:color w:val="auto"/>
          <w:sz w:val="24"/>
          <w:vertAlign w:val="superscript"/>
          <w:lang w:val="fr-FR"/>
        </w:rPr>
        <w:t>1</w:t>
      </w:r>
      <w:r w:rsidR="00F67D28" w:rsidRPr="00334E62">
        <w:rPr>
          <w:color w:val="auto"/>
          <w:sz w:val="24"/>
          <w:lang w:val="fr-FR"/>
        </w:rPr>
        <w:t xml:space="preserve">, </w:t>
      </w:r>
      <w:r w:rsidR="00787E24">
        <w:rPr>
          <w:color w:val="auto"/>
          <w:sz w:val="24"/>
          <w:lang w:val="fr-FR"/>
        </w:rPr>
        <w:t>Paul Durois</w:t>
      </w:r>
      <w:r w:rsidR="00F67D28" w:rsidRPr="00334E62">
        <w:rPr>
          <w:color w:val="auto"/>
          <w:sz w:val="24"/>
          <w:vertAlign w:val="superscript"/>
          <w:lang w:val="fr-FR"/>
        </w:rPr>
        <w:t>2</w:t>
      </w:r>
      <w:r w:rsidR="00F67D28" w:rsidRPr="00334E62">
        <w:rPr>
          <w:color w:val="auto"/>
          <w:sz w:val="24"/>
          <w:lang w:val="fr-FR"/>
        </w:rPr>
        <w:t xml:space="preserve"> (Times New Roman, </w:t>
      </w:r>
      <w:r w:rsidR="00787E24">
        <w:rPr>
          <w:color w:val="auto"/>
          <w:sz w:val="24"/>
          <w:lang w:val="fr-FR"/>
        </w:rPr>
        <w:t>taille</w:t>
      </w:r>
      <w:r w:rsidR="00F67D28" w:rsidRPr="00334E62">
        <w:rPr>
          <w:color w:val="auto"/>
          <w:sz w:val="24"/>
          <w:lang w:val="fr-FR"/>
        </w:rPr>
        <w:t xml:space="preserve"> – 10 </w:t>
      </w:r>
      <w:r w:rsidR="00DB7639">
        <w:rPr>
          <w:color w:val="auto"/>
          <w:sz w:val="24"/>
          <w:lang w:val="fr-FR"/>
        </w:rPr>
        <w:t>pt</w:t>
      </w:r>
      <w:r w:rsidR="00F67D28" w:rsidRPr="00334E62">
        <w:rPr>
          <w:color w:val="auto"/>
          <w:sz w:val="24"/>
          <w:lang w:val="fr-FR"/>
        </w:rPr>
        <w:t>)</w:t>
      </w:r>
    </w:p>
    <w:p w:rsidR="00101859" w:rsidRPr="00591FF3" w:rsidRDefault="00912CEB" w:rsidP="00A32311">
      <w:pPr>
        <w:pStyle w:val="02"/>
        <w:spacing w:after="160"/>
        <w:rPr>
          <w:noProof/>
          <w:color w:val="auto"/>
          <w:sz w:val="24"/>
          <w:lang w:val="fr-FR"/>
        </w:rPr>
      </w:pPr>
      <w:r>
        <w:rPr>
          <w:noProof/>
          <w:color w:val="auto"/>
          <w:sz w:val="24"/>
          <w:lang w:val="ru-RU"/>
        </w:rPr>
        <w:pict>
          <v:shape id="_x0000_s1034" type="#_x0000_t202" style="position:absolute;margin-left:359.65pt;margin-top:-.15pt;width:2in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sA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" stroked="f">
            <v:textbox inset="0,0,0,0">
              <w:txbxContent>
                <w:p w:rsidR="00A32311" w:rsidRPr="00334E62" w:rsidRDefault="00A32311" w:rsidP="00A32311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6913A8">
                    <w:rPr>
                      <w:i/>
                    </w:rPr>
                    <w:t xml:space="preserve"> </w:t>
                  </w:r>
                  <w:r w:rsidRPr="006913A8">
                    <w:rPr>
                      <w:i/>
                      <w:sz w:val="16"/>
                      <w:szCs w:val="16"/>
                    </w:rPr>
                    <w:sym w:font="Symbol" w:char="F0AC"/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––   </w:t>
                  </w:r>
                  <w:r w:rsidR="00377495">
                    <w:rPr>
                      <w:i/>
                      <w:sz w:val="16"/>
                      <w:szCs w:val="16"/>
                      <w:lang w:val="fr-FR"/>
                    </w:rPr>
                    <w:t>ligne</w:t>
                  </w:r>
                  <w:r w:rsidR="00334E62">
                    <w:rPr>
                      <w:i/>
                      <w:sz w:val="16"/>
                      <w:szCs w:val="16"/>
                      <w:lang w:val="fr-FR"/>
                    </w:rPr>
                    <w:t xml:space="preserve"> vide</w:t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 – </w:t>
                  </w:r>
                  <w:r w:rsidRPr="006913A8">
                    <w:rPr>
                      <w:b/>
                      <w:i/>
                      <w:szCs w:val="20"/>
                    </w:rPr>
                    <w:t>8</w:t>
                  </w:r>
                  <w:r w:rsidR="00334E62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334E62">
                    <w:rPr>
                      <w:i/>
                      <w:sz w:val="16"/>
                      <w:szCs w:val="16"/>
                      <w:lang w:val="fr-FR"/>
                    </w:rPr>
                    <w:t>pt</w:t>
                  </w:r>
                </w:p>
              </w:txbxContent>
            </v:textbox>
          </v:shape>
        </w:pict>
      </w:r>
      <w:r w:rsidR="00591FF3" w:rsidRPr="00591FF3">
        <w:rPr>
          <w:noProof/>
          <w:color w:val="auto"/>
          <w:sz w:val="24"/>
          <w:lang w:val="fr-FR"/>
        </w:rPr>
        <w:t>adresse électronoque de chaque auteur</w:t>
      </w:r>
      <w:r w:rsidR="007D215B" w:rsidRPr="00591FF3">
        <w:rPr>
          <w:noProof/>
          <w:color w:val="auto"/>
          <w:sz w:val="24"/>
          <w:lang w:val="fr-FR"/>
        </w:rPr>
        <w:t xml:space="preserve"> (Times New Roman, </w:t>
      </w:r>
      <w:r w:rsidR="00591FF3">
        <w:rPr>
          <w:noProof/>
          <w:color w:val="auto"/>
          <w:sz w:val="24"/>
          <w:lang w:val="fr-FR"/>
        </w:rPr>
        <w:t>taille</w:t>
      </w:r>
      <w:r w:rsidR="007D215B" w:rsidRPr="00591FF3">
        <w:rPr>
          <w:noProof/>
          <w:color w:val="auto"/>
          <w:sz w:val="24"/>
          <w:lang w:val="fr-FR"/>
        </w:rPr>
        <w:t xml:space="preserve"> – 10 </w:t>
      </w:r>
      <w:r w:rsidR="00591FF3">
        <w:rPr>
          <w:noProof/>
          <w:color w:val="auto"/>
          <w:sz w:val="24"/>
          <w:lang w:val="fr-FR"/>
        </w:rPr>
        <w:t>pt</w:t>
      </w:r>
      <w:r w:rsidR="007D215B" w:rsidRPr="00591FF3">
        <w:rPr>
          <w:noProof/>
          <w:color w:val="auto"/>
          <w:sz w:val="24"/>
          <w:lang w:val="fr-FR"/>
        </w:rPr>
        <w:t>)</w:t>
      </w:r>
    </w:p>
    <w:p w:rsidR="00F67D28" w:rsidRPr="00591FF3" w:rsidRDefault="00912CEB" w:rsidP="00E77104">
      <w:pPr>
        <w:pStyle w:val="03"/>
        <w:jc w:val="left"/>
        <w:rPr>
          <w:b w:val="0"/>
          <w:caps w:val="0"/>
          <w:color w:val="auto"/>
          <w:sz w:val="24"/>
          <w:lang w:val="fr-FR"/>
        </w:rPr>
      </w:pPr>
      <w:r>
        <w:rPr>
          <w:noProof/>
          <w:sz w:val="24"/>
          <w:lang w:val="ru-RU"/>
        </w:rPr>
        <w:pict>
          <v:shape id="Text Box 4" o:spid="_x0000_s1028" type="#_x0000_t202" style="position:absolute;margin-left:405pt;margin-top:25.45pt;width:10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nr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" filled="f" stroked="f">
            <v:textbox inset="0,0,0,0">
              <w:txbxContent>
                <w:p w:rsidR="00F67D28" w:rsidRPr="00DF4AFD" w:rsidRDefault="00F67D28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6913A8">
                    <w:rPr>
                      <w:i/>
                    </w:rPr>
                    <w:t xml:space="preserve"> </w:t>
                  </w:r>
                  <w:r w:rsidRPr="006913A8">
                    <w:rPr>
                      <w:i/>
                      <w:sz w:val="16"/>
                      <w:szCs w:val="16"/>
                    </w:rPr>
                    <w:sym w:font="Symbol" w:char="F0AC"/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––  </w:t>
                  </w:r>
                  <w:r w:rsidR="00377495">
                    <w:rPr>
                      <w:i/>
                      <w:sz w:val="16"/>
                      <w:szCs w:val="16"/>
                      <w:lang w:val="fr-FR"/>
                    </w:rPr>
                    <w:t>ligne</w:t>
                  </w:r>
                  <w:r w:rsidR="00DF4AFD">
                    <w:rPr>
                      <w:i/>
                      <w:sz w:val="16"/>
                      <w:szCs w:val="16"/>
                      <w:lang w:val="fr-FR"/>
                    </w:rPr>
                    <w:t xml:space="preserve"> vide </w:t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 </w:t>
                  </w:r>
                  <w:r w:rsidRPr="006913A8">
                    <w:rPr>
                      <w:b/>
                      <w:i/>
                      <w:szCs w:val="20"/>
                    </w:rPr>
                    <w:t>12</w:t>
                  </w:r>
                  <w:r w:rsidR="00DF4AFD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DF4AFD">
                    <w:rPr>
                      <w:i/>
                      <w:sz w:val="16"/>
                      <w:szCs w:val="16"/>
                      <w:lang w:val="fr-FR"/>
                    </w:rPr>
                    <w:t>pt</w:t>
                  </w:r>
                </w:p>
              </w:txbxContent>
            </v:textbox>
          </v:shape>
        </w:pict>
      </w:r>
      <w:r w:rsidR="00F67D28" w:rsidRPr="00591FF3">
        <w:rPr>
          <w:b w:val="0"/>
          <w:caps w:val="0"/>
          <w:color w:val="auto"/>
          <w:sz w:val="24"/>
          <w:vertAlign w:val="superscript"/>
          <w:lang w:val="fr-FR"/>
        </w:rPr>
        <w:t>1</w:t>
      </w:r>
      <w:r w:rsidR="00591FF3">
        <w:rPr>
          <w:b w:val="0"/>
          <w:i/>
          <w:caps w:val="0"/>
          <w:color w:val="auto"/>
          <w:sz w:val="24"/>
          <w:lang w:val="fr-FR"/>
        </w:rPr>
        <w:t>Nom</w:t>
      </w:r>
      <w:r w:rsidR="00591FF3" w:rsidRPr="00591FF3">
        <w:rPr>
          <w:b w:val="0"/>
          <w:i/>
          <w:caps w:val="0"/>
          <w:color w:val="auto"/>
          <w:sz w:val="24"/>
          <w:lang w:val="fr-FR"/>
        </w:rPr>
        <w:t xml:space="preserve"> </w:t>
      </w:r>
      <w:r w:rsidR="00591FF3">
        <w:rPr>
          <w:b w:val="0"/>
          <w:i/>
          <w:caps w:val="0"/>
          <w:color w:val="auto"/>
          <w:sz w:val="24"/>
          <w:lang w:val="fr-FR"/>
        </w:rPr>
        <w:t>de</w:t>
      </w:r>
      <w:r w:rsidR="00591FF3" w:rsidRPr="00591FF3">
        <w:rPr>
          <w:b w:val="0"/>
          <w:i/>
          <w:caps w:val="0"/>
          <w:color w:val="auto"/>
          <w:sz w:val="24"/>
          <w:lang w:val="fr-FR"/>
        </w:rPr>
        <w:t xml:space="preserve"> </w:t>
      </w:r>
      <w:r w:rsidR="00591FF3">
        <w:rPr>
          <w:b w:val="0"/>
          <w:i/>
          <w:caps w:val="0"/>
          <w:color w:val="auto"/>
          <w:sz w:val="24"/>
          <w:lang w:val="fr-FR"/>
        </w:rPr>
        <w:t>l</w:t>
      </w:r>
      <w:r w:rsidR="00591FF3" w:rsidRPr="00591FF3">
        <w:rPr>
          <w:b w:val="0"/>
          <w:i/>
          <w:caps w:val="0"/>
          <w:color w:val="auto"/>
          <w:sz w:val="24"/>
          <w:lang w:val="fr-FR"/>
        </w:rPr>
        <w:t>’é</w:t>
      </w:r>
      <w:r w:rsidR="00591FF3">
        <w:rPr>
          <w:b w:val="0"/>
          <w:i/>
          <w:caps w:val="0"/>
          <w:color w:val="auto"/>
          <w:sz w:val="24"/>
          <w:lang w:val="fr-FR"/>
        </w:rPr>
        <w:t>tablissement</w:t>
      </w:r>
      <w:r w:rsidR="00504E90">
        <w:rPr>
          <w:b w:val="0"/>
          <w:i/>
          <w:caps w:val="0"/>
          <w:color w:val="auto"/>
          <w:sz w:val="24"/>
          <w:lang w:val="fr-FR"/>
        </w:rPr>
        <w:t xml:space="preserve"> de l’auteur</w:t>
      </w:r>
      <w:r w:rsidR="00DC1810" w:rsidRPr="00591FF3">
        <w:rPr>
          <w:b w:val="0"/>
          <w:i/>
          <w:caps w:val="0"/>
          <w:color w:val="auto"/>
          <w:sz w:val="24"/>
          <w:lang w:val="fr-FR"/>
        </w:rPr>
        <w:t xml:space="preserve"> </w:t>
      </w:r>
      <w:r w:rsidR="00F2690B" w:rsidRPr="00591FF3">
        <w:rPr>
          <w:b w:val="0"/>
          <w:i/>
          <w:caps w:val="0"/>
          <w:color w:val="auto"/>
          <w:sz w:val="24"/>
          <w:lang w:val="fr-FR"/>
        </w:rPr>
        <w:t xml:space="preserve">(Times New Roman, </w:t>
      </w:r>
      <w:r w:rsidR="00F2690B">
        <w:rPr>
          <w:b w:val="0"/>
          <w:i/>
          <w:caps w:val="0"/>
          <w:color w:val="auto"/>
          <w:sz w:val="24"/>
          <w:lang w:val="fr-FR"/>
        </w:rPr>
        <w:t>taille</w:t>
      </w:r>
      <w:r w:rsidR="00F2690B" w:rsidRPr="00591FF3">
        <w:rPr>
          <w:b w:val="0"/>
          <w:i/>
          <w:caps w:val="0"/>
          <w:color w:val="auto"/>
          <w:sz w:val="24"/>
          <w:lang w:val="fr-FR"/>
        </w:rPr>
        <w:t xml:space="preserve"> – 10 </w:t>
      </w:r>
      <w:r w:rsidR="00F2690B">
        <w:rPr>
          <w:b w:val="0"/>
          <w:i/>
          <w:caps w:val="0"/>
          <w:color w:val="auto"/>
          <w:sz w:val="24"/>
          <w:lang w:val="fr-FR"/>
        </w:rPr>
        <w:t>pt</w:t>
      </w:r>
      <w:r w:rsidR="00F2690B" w:rsidRPr="00591FF3">
        <w:rPr>
          <w:b w:val="0"/>
          <w:i/>
          <w:caps w:val="0"/>
          <w:color w:val="auto"/>
          <w:sz w:val="24"/>
          <w:lang w:val="fr-FR"/>
        </w:rPr>
        <w:t xml:space="preserve">, </w:t>
      </w:r>
      <w:r w:rsidR="00F2690B">
        <w:rPr>
          <w:b w:val="0"/>
          <w:i/>
          <w:caps w:val="0"/>
          <w:color w:val="auto"/>
          <w:sz w:val="24"/>
          <w:lang w:val="fr-FR"/>
        </w:rPr>
        <w:t>en italique</w:t>
      </w:r>
      <w:r w:rsidR="00F2690B" w:rsidRPr="00591FF3">
        <w:rPr>
          <w:b w:val="0"/>
          <w:i/>
          <w:caps w:val="0"/>
          <w:color w:val="auto"/>
          <w:sz w:val="24"/>
          <w:lang w:val="fr-FR"/>
        </w:rPr>
        <w:t xml:space="preserve">) </w:t>
      </w:r>
      <w:r w:rsidR="00F2690B">
        <w:rPr>
          <w:b w:val="0"/>
          <w:i/>
          <w:caps w:val="0"/>
          <w:color w:val="auto"/>
          <w:sz w:val="24"/>
          <w:lang w:val="fr-FR"/>
        </w:rPr>
        <w:t xml:space="preserve">                                     </w:t>
      </w:r>
      <w:r w:rsidR="00F67D28" w:rsidRPr="00591FF3">
        <w:rPr>
          <w:b w:val="0"/>
          <w:caps w:val="0"/>
          <w:color w:val="auto"/>
          <w:sz w:val="24"/>
          <w:lang w:val="fr-FR"/>
        </w:rPr>
        <w:br/>
      </w:r>
      <w:r w:rsidR="00F67D28" w:rsidRPr="00591FF3">
        <w:rPr>
          <w:b w:val="0"/>
          <w:caps w:val="0"/>
          <w:color w:val="auto"/>
          <w:sz w:val="24"/>
          <w:vertAlign w:val="superscript"/>
          <w:lang w:val="fr-FR"/>
        </w:rPr>
        <w:t>2</w:t>
      </w:r>
      <w:r w:rsidR="00591FF3">
        <w:rPr>
          <w:b w:val="0"/>
          <w:i/>
          <w:caps w:val="0"/>
          <w:color w:val="auto"/>
          <w:sz w:val="24"/>
          <w:lang w:val="fr-FR"/>
        </w:rPr>
        <w:t>Nom de l’établissement</w:t>
      </w:r>
      <w:r w:rsidR="00B901EA" w:rsidRPr="00591FF3">
        <w:rPr>
          <w:b w:val="0"/>
          <w:i/>
          <w:caps w:val="0"/>
          <w:color w:val="auto"/>
          <w:sz w:val="24"/>
          <w:lang w:val="fr-FR"/>
        </w:rPr>
        <w:t xml:space="preserve"> </w:t>
      </w:r>
      <w:r w:rsidR="00504E90">
        <w:rPr>
          <w:b w:val="0"/>
          <w:i/>
          <w:caps w:val="0"/>
          <w:color w:val="auto"/>
          <w:sz w:val="24"/>
          <w:lang w:val="fr-FR"/>
        </w:rPr>
        <w:t>de l’auteur</w:t>
      </w:r>
      <w:r w:rsidR="00F67D28" w:rsidRPr="00591FF3">
        <w:rPr>
          <w:b w:val="0"/>
          <w:i/>
          <w:caps w:val="0"/>
          <w:color w:val="auto"/>
          <w:sz w:val="24"/>
          <w:lang w:val="fr-FR"/>
        </w:rPr>
        <w:t xml:space="preserve"> (Times New Roman, </w:t>
      </w:r>
      <w:r w:rsidR="00591FF3">
        <w:rPr>
          <w:b w:val="0"/>
          <w:i/>
          <w:caps w:val="0"/>
          <w:color w:val="auto"/>
          <w:sz w:val="24"/>
          <w:lang w:val="fr-FR"/>
        </w:rPr>
        <w:t>taille</w:t>
      </w:r>
      <w:r w:rsidR="00F67D28" w:rsidRPr="00591FF3">
        <w:rPr>
          <w:b w:val="0"/>
          <w:i/>
          <w:caps w:val="0"/>
          <w:color w:val="auto"/>
          <w:sz w:val="24"/>
          <w:lang w:val="fr-FR"/>
        </w:rPr>
        <w:t xml:space="preserve"> – 10 </w:t>
      </w:r>
      <w:r w:rsidR="00591FF3">
        <w:rPr>
          <w:b w:val="0"/>
          <w:i/>
          <w:caps w:val="0"/>
          <w:color w:val="auto"/>
          <w:sz w:val="24"/>
          <w:lang w:val="fr-FR"/>
        </w:rPr>
        <w:t>pt</w:t>
      </w:r>
      <w:r w:rsidR="00F67D28" w:rsidRPr="00591FF3">
        <w:rPr>
          <w:b w:val="0"/>
          <w:i/>
          <w:caps w:val="0"/>
          <w:color w:val="auto"/>
          <w:sz w:val="24"/>
          <w:lang w:val="fr-FR"/>
        </w:rPr>
        <w:t xml:space="preserve">, </w:t>
      </w:r>
      <w:r w:rsidR="00591FF3">
        <w:rPr>
          <w:b w:val="0"/>
          <w:i/>
          <w:caps w:val="0"/>
          <w:color w:val="auto"/>
          <w:sz w:val="24"/>
          <w:lang w:val="fr-FR"/>
        </w:rPr>
        <w:t>en italique</w:t>
      </w:r>
      <w:r w:rsidR="00F67D28" w:rsidRPr="00591FF3">
        <w:rPr>
          <w:b w:val="0"/>
          <w:i/>
          <w:caps w:val="0"/>
          <w:color w:val="auto"/>
          <w:sz w:val="24"/>
          <w:lang w:val="fr-FR"/>
        </w:rPr>
        <w:t>)</w:t>
      </w:r>
      <w:r w:rsidR="00560908" w:rsidRPr="00591FF3">
        <w:rPr>
          <w:b w:val="0"/>
          <w:i/>
          <w:caps w:val="0"/>
          <w:color w:val="auto"/>
          <w:sz w:val="24"/>
          <w:lang w:val="fr-FR"/>
        </w:rPr>
        <w:t xml:space="preserve"> </w:t>
      </w:r>
      <w:r w:rsidR="00591FF3">
        <w:rPr>
          <w:b w:val="0"/>
          <w:i/>
          <w:caps w:val="0"/>
          <w:color w:val="auto"/>
          <w:sz w:val="24"/>
          <w:lang w:val="fr-FR"/>
        </w:rPr>
        <w:t xml:space="preserve">                                     </w:t>
      </w:r>
      <w:r w:rsidR="00560908" w:rsidRPr="00591FF3">
        <w:rPr>
          <w:i/>
          <w:caps w:val="0"/>
          <w:color w:val="auto"/>
          <w:sz w:val="22"/>
          <w:lang w:val="fr-FR"/>
        </w:rPr>
        <w:t>(</w:t>
      </w:r>
      <w:r w:rsidR="00591FF3">
        <w:rPr>
          <w:i/>
          <w:caps w:val="0"/>
          <w:color w:val="auto"/>
          <w:sz w:val="22"/>
          <w:lang w:val="fr-FR"/>
        </w:rPr>
        <w:t xml:space="preserve">il est à mettre les indices </w:t>
      </w:r>
      <w:r w:rsidR="00DF4AFD">
        <w:rPr>
          <w:i/>
          <w:caps w:val="0"/>
          <w:color w:val="auto"/>
          <w:sz w:val="22"/>
          <w:lang w:val="fr-FR"/>
        </w:rPr>
        <w:t>1,2 si</w:t>
      </w:r>
      <w:r w:rsidR="00504E90">
        <w:rPr>
          <w:i/>
          <w:caps w:val="0"/>
          <w:color w:val="auto"/>
          <w:sz w:val="22"/>
          <w:lang w:val="fr-FR"/>
        </w:rPr>
        <w:t xml:space="preserve"> les </w:t>
      </w:r>
      <w:r w:rsidR="00377495">
        <w:rPr>
          <w:i/>
          <w:caps w:val="0"/>
          <w:color w:val="auto"/>
          <w:sz w:val="22"/>
          <w:lang w:val="fr-FR"/>
        </w:rPr>
        <w:t>établissements des auteurs sont</w:t>
      </w:r>
      <w:r w:rsidR="00504E90">
        <w:rPr>
          <w:i/>
          <w:caps w:val="0"/>
          <w:color w:val="auto"/>
          <w:sz w:val="22"/>
          <w:lang w:val="fr-FR"/>
        </w:rPr>
        <w:t xml:space="preserve"> différents</w:t>
      </w:r>
      <w:r w:rsidR="00DF4AFD">
        <w:rPr>
          <w:i/>
          <w:caps w:val="0"/>
          <w:color w:val="auto"/>
          <w:sz w:val="22"/>
          <w:lang w:val="fr-FR"/>
        </w:rPr>
        <w:t xml:space="preserve"> </w:t>
      </w:r>
      <w:r w:rsidR="00560908" w:rsidRPr="00591FF3">
        <w:rPr>
          <w:i/>
          <w:caps w:val="0"/>
          <w:color w:val="auto"/>
          <w:sz w:val="22"/>
          <w:lang w:val="fr-FR"/>
        </w:rPr>
        <w:t>)</w:t>
      </w:r>
    </w:p>
    <w:p w:rsidR="00F67D28" w:rsidRPr="00377495" w:rsidRDefault="00912CEB" w:rsidP="00377495">
      <w:pPr>
        <w:pStyle w:val="03"/>
        <w:rPr>
          <w:rFonts w:ascii="Arial" w:hAnsi="Arial" w:cs="Arial"/>
          <w:color w:val="auto"/>
          <w:spacing w:val="-4"/>
          <w:sz w:val="24"/>
          <w:szCs w:val="28"/>
          <w:lang w:val="fr-FR"/>
        </w:rPr>
      </w:pPr>
      <w:r>
        <w:rPr>
          <w:noProof/>
          <w:color w:val="auto"/>
          <w:lang w:val="ru-RU"/>
        </w:rPr>
        <w:pict>
          <v:shape id="Text Box 5" o:spid="_x0000_s1029" type="#_x0000_t202" style="position:absolute;left:0;text-align:left;margin-left:405pt;margin-top:12.85pt;width:10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sc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" filled="f" stroked="f">
            <v:textbox inset="0,0,0,0">
              <w:txbxContent>
                <w:p w:rsidR="00F67D28" w:rsidRPr="00921620" w:rsidRDefault="00F67D28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6913A8">
                    <w:rPr>
                      <w:i/>
                    </w:rPr>
                    <w:t xml:space="preserve"> </w:t>
                  </w:r>
                  <w:r w:rsidRPr="006913A8">
                    <w:rPr>
                      <w:i/>
                      <w:sz w:val="16"/>
                      <w:szCs w:val="16"/>
                    </w:rPr>
                    <w:sym w:font="Symbol" w:char="F0AC"/>
                  </w:r>
                  <w:r w:rsidR="00921620">
                    <w:rPr>
                      <w:i/>
                      <w:sz w:val="16"/>
                      <w:szCs w:val="16"/>
                    </w:rPr>
                    <w:t xml:space="preserve">––   </w:t>
                  </w:r>
                  <w:r w:rsidR="00377495">
                    <w:rPr>
                      <w:i/>
                      <w:sz w:val="16"/>
                      <w:szCs w:val="16"/>
                      <w:lang w:val="fr-FR"/>
                    </w:rPr>
                    <w:t>ligne</w:t>
                  </w:r>
                  <w:r w:rsidR="00921620">
                    <w:rPr>
                      <w:i/>
                      <w:sz w:val="16"/>
                      <w:szCs w:val="16"/>
                      <w:lang w:val="fr-FR"/>
                    </w:rPr>
                    <w:t xml:space="preserve"> vide</w:t>
                  </w:r>
                  <w:r w:rsidRPr="006913A8">
                    <w:rPr>
                      <w:i/>
                      <w:sz w:val="16"/>
                      <w:szCs w:val="16"/>
                    </w:rPr>
                    <w:t xml:space="preserve">– </w:t>
                  </w:r>
                  <w:r w:rsidRPr="006913A8">
                    <w:rPr>
                      <w:b/>
                      <w:i/>
                      <w:szCs w:val="20"/>
                    </w:rPr>
                    <w:t>12</w:t>
                  </w:r>
                  <w:r w:rsidR="00921620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921620">
                    <w:rPr>
                      <w:i/>
                      <w:sz w:val="16"/>
                      <w:szCs w:val="16"/>
                      <w:lang w:val="fr-FR"/>
                    </w:rPr>
                    <w:t>pt</w:t>
                  </w:r>
                </w:p>
              </w:txbxContent>
            </v:textbox>
          </v:shape>
        </w:pict>
      </w:r>
      <w:r w:rsidR="00921620">
        <w:rPr>
          <w:rFonts w:ascii="Arial" w:hAnsi="Arial" w:cs="Arial"/>
          <w:color w:val="auto"/>
          <w:sz w:val="24"/>
          <w:szCs w:val="28"/>
          <w:lang w:val="fr-FR"/>
        </w:rPr>
        <w:t>TITRE</w:t>
      </w:r>
      <w:r w:rsidR="00921620" w:rsidRPr="00921620">
        <w:rPr>
          <w:rFonts w:ascii="Arial" w:hAnsi="Arial" w:cs="Arial"/>
          <w:color w:val="auto"/>
          <w:sz w:val="24"/>
          <w:szCs w:val="28"/>
          <w:lang w:val="fr-FR"/>
        </w:rPr>
        <w:t xml:space="preserve"> </w:t>
      </w:r>
      <w:r w:rsidR="00921620">
        <w:rPr>
          <w:rFonts w:ascii="Arial" w:hAnsi="Arial" w:cs="Arial"/>
          <w:color w:val="auto"/>
          <w:sz w:val="24"/>
          <w:szCs w:val="28"/>
          <w:lang w:val="fr-FR"/>
        </w:rPr>
        <w:t>DE</w:t>
      </w:r>
      <w:r w:rsidR="00921620" w:rsidRPr="00921620">
        <w:rPr>
          <w:rFonts w:ascii="Arial" w:hAnsi="Arial" w:cs="Arial"/>
          <w:color w:val="auto"/>
          <w:sz w:val="24"/>
          <w:szCs w:val="28"/>
          <w:lang w:val="fr-FR"/>
        </w:rPr>
        <w:t xml:space="preserve"> </w:t>
      </w:r>
      <w:r w:rsidR="00921620">
        <w:rPr>
          <w:rFonts w:ascii="Arial" w:hAnsi="Arial" w:cs="Arial"/>
          <w:color w:val="auto"/>
          <w:sz w:val="24"/>
          <w:szCs w:val="28"/>
          <w:lang w:val="fr-FR"/>
        </w:rPr>
        <w:t>L</w:t>
      </w:r>
      <w:r w:rsidR="00921620" w:rsidRPr="00921620">
        <w:rPr>
          <w:rFonts w:ascii="Arial" w:hAnsi="Arial" w:cs="Arial"/>
          <w:color w:val="auto"/>
          <w:sz w:val="24"/>
          <w:szCs w:val="28"/>
          <w:lang w:val="fr-FR"/>
        </w:rPr>
        <w:t>’</w:t>
      </w:r>
      <w:r w:rsidR="00921620">
        <w:rPr>
          <w:rFonts w:ascii="Arial" w:hAnsi="Arial" w:cs="Arial"/>
          <w:color w:val="auto"/>
          <w:sz w:val="24"/>
          <w:szCs w:val="28"/>
          <w:lang w:val="fr-FR"/>
        </w:rPr>
        <w:t>ABSRACT</w:t>
      </w:r>
      <w:r w:rsidR="00F67D28" w:rsidRPr="00921620">
        <w:rPr>
          <w:rFonts w:ascii="Arial" w:hAnsi="Arial" w:cs="Arial"/>
          <w:color w:val="auto"/>
          <w:sz w:val="24"/>
          <w:szCs w:val="28"/>
          <w:lang w:val="fr-FR"/>
        </w:rPr>
        <w:t xml:space="preserve"> (arial, </w:t>
      </w:r>
      <w:r w:rsid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>TAILLE</w:t>
      </w:r>
      <w:r w:rsidR="00F67D28" w:rsidRP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 xml:space="preserve"> – 12</w:t>
      </w:r>
      <w:r w:rsidR="00921620" w:rsidRPr="00921620">
        <w:rPr>
          <w:noProof/>
          <w:color w:val="auto"/>
          <w:sz w:val="24"/>
          <w:lang w:val="fr-FR"/>
        </w:rPr>
        <w:t xml:space="preserve"> </w:t>
      </w:r>
      <w:r w:rsidR="00921620">
        <w:rPr>
          <w:rFonts w:ascii="Arial" w:hAnsi="Arial" w:cs="Arial"/>
          <w:noProof/>
          <w:color w:val="auto"/>
          <w:sz w:val="24"/>
          <w:lang w:val="fr-FR"/>
        </w:rPr>
        <w:t>pt</w:t>
      </w:r>
      <w:r w:rsidR="00F67D28" w:rsidRP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 xml:space="preserve"> ; </w:t>
      </w:r>
      <w:r w:rsid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>caractÈre</w:t>
      </w:r>
      <w:r w:rsidR="00F67D28" w:rsidRP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 xml:space="preserve"> – “</w:t>
      </w:r>
      <w:r w:rsid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>demi-gras</w:t>
      </w:r>
      <w:r w:rsidR="00F67D28" w:rsidRP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 xml:space="preserve">”, </w:t>
      </w:r>
      <w:r w:rsidR="00D20BFD" w:rsidRP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br/>
      </w:r>
      <w:r w:rsidR="004505CF">
        <w:rPr>
          <w:rFonts w:ascii="Arial" w:hAnsi="Arial" w:cs="Arial"/>
          <w:color w:val="auto"/>
          <w:spacing w:val="-4"/>
          <w:sz w:val="24"/>
          <w:szCs w:val="28"/>
          <w:lang w:val="fr-FR"/>
        </w:rPr>
        <w:t>ALIGNEMENT</w:t>
      </w:r>
      <w:r w:rsidR="00F2690B">
        <w:rPr>
          <w:rFonts w:ascii="Arial" w:hAnsi="Arial" w:cs="Arial"/>
          <w:color w:val="auto"/>
          <w:spacing w:val="-4"/>
          <w:sz w:val="24"/>
          <w:szCs w:val="28"/>
          <w:lang w:val="fr-FR"/>
        </w:rPr>
        <w:t xml:space="preserve"> </w:t>
      </w:r>
      <w:r w:rsidR="00921620">
        <w:rPr>
          <w:rFonts w:ascii="Arial" w:hAnsi="Arial" w:cs="Arial"/>
          <w:color w:val="auto"/>
          <w:spacing w:val="-4"/>
          <w:sz w:val="24"/>
          <w:szCs w:val="28"/>
          <w:lang w:val="fr-FR"/>
        </w:rPr>
        <w:t>centr</w:t>
      </w:r>
      <w:r w:rsidR="004505CF">
        <w:rPr>
          <w:rFonts w:ascii="Arial" w:hAnsi="Arial" w:cs="Arial"/>
          <w:color w:val="auto"/>
          <w:spacing w:val="-4"/>
          <w:sz w:val="24"/>
          <w:szCs w:val="28"/>
          <w:lang w:val="fr-FR"/>
        </w:rPr>
        <w:t>É</w:t>
      </w:r>
      <w:r w:rsidR="00F67D28" w:rsidRPr="00921620">
        <w:rPr>
          <w:rFonts w:ascii="Arial" w:hAnsi="Arial" w:cs="Arial"/>
          <w:color w:val="auto"/>
          <w:sz w:val="24"/>
          <w:szCs w:val="28"/>
          <w:lang w:val="fr-FR"/>
        </w:rPr>
        <w:t xml:space="preserve">) </w:t>
      </w:r>
    </w:p>
    <w:p w:rsidR="00F67D28" w:rsidRPr="00921620" w:rsidRDefault="00F67D28" w:rsidP="00377495">
      <w:pPr>
        <w:pStyle w:val="05"/>
        <w:spacing w:line="240" w:lineRule="auto"/>
        <w:ind w:firstLine="0"/>
        <w:rPr>
          <w:bCs/>
          <w:color w:val="auto"/>
          <w:sz w:val="24"/>
          <w:szCs w:val="28"/>
          <w:lang w:val="fr-FR"/>
        </w:rPr>
        <w:sectPr w:rsidR="00F67D28" w:rsidRPr="00921620" w:rsidSect="003335F3">
          <w:type w:val="continuous"/>
          <w:pgSz w:w="11906" w:h="16838" w:code="9"/>
          <w:pgMar w:top="454" w:right="1276" w:bottom="454" w:left="1276" w:header="709" w:footer="992" w:gutter="0"/>
          <w:cols w:space="284"/>
          <w:docGrid w:linePitch="360"/>
        </w:sectPr>
      </w:pPr>
    </w:p>
    <w:p w:rsidR="00F67D28" w:rsidRPr="00B556BE" w:rsidRDefault="00B556BE" w:rsidP="00A64F7A">
      <w:pPr>
        <w:pStyle w:val="05"/>
        <w:spacing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  <w:lang w:val="fr-FR"/>
        </w:rPr>
      </w:pPr>
      <w:r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lastRenderedPageBreak/>
        <w:t>Mise en page</w:t>
      </w:r>
    </w:p>
    <w:p w:rsidR="00F67D28" w:rsidRPr="00B556BE" w:rsidRDefault="00B556BE" w:rsidP="00F705CE">
      <w:pPr>
        <w:widowControl w:val="0"/>
        <w:ind w:firstLine="425"/>
        <w:jc w:val="both"/>
        <w:rPr>
          <w:sz w:val="24"/>
          <w:szCs w:val="28"/>
          <w:lang w:val="fr-FR"/>
        </w:rPr>
      </w:pPr>
      <w:r>
        <w:rPr>
          <w:b/>
          <w:sz w:val="24"/>
          <w:szCs w:val="28"/>
          <w:lang w:val="fr-FR"/>
        </w:rPr>
        <w:t>Format du papier</w:t>
      </w:r>
      <w:r w:rsidR="00F67D28" w:rsidRPr="00B556BE">
        <w:rPr>
          <w:b/>
          <w:sz w:val="24"/>
          <w:szCs w:val="28"/>
          <w:lang w:val="fr-FR"/>
        </w:rPr>
        <w:t>:</w:t>
      </w:r>
      <w:r w:rsidRPr="00B556BE">
        <w:rPr>
          <w:sz w:val="24"/>
          <w:szCs w:val="28"/>
          <w:lang w:val="fr-FR"/>
        </w:rPr>
        <w:t xml:space="preserve"> </w:t>
      </w:r>
      <w:r>
        <w:rPr>
          <w:sz w:val="24"/>
          <w:szCs w:val="28"/>
          <w:lang w:val="ru-RU"/>
        </w:rPr>
        <w:t>А</w:t>
      </w:r>
      <w:r w:rsidRPr="00B556BE">
        <w:rPr>
          <w:sz w:val="24"/>
          <w:szCs w:val="28"/>
          <w:lang w:val="fr-FR"/>
        </w:rPr>
        <w:t xml:space="preserve">4 (21 × 29,7 </w:t>
      </w:r>
      <w:r>
        <w:rPr>
          <w:sz w:val="24"/>
          <w:szCs w:val="28"/>
          <w:lang w:val="ru-RU"/>
        </w:rPr>
        <w:t>с</w:t>
      </w:r>
      <w:r>
        <w:rPr>
          <w:sz w:val="24"/>
          <w:szCs w:val="28"/>
          <w:lang w:val="fr-FR"/>
        </w:rPr>
        <w:t>m</w:t>
      </w:r>
      <w:r w:rsidR="00F67D28" w:rsidRPr="00B556BE">
        <w:rPr>
          <w:sz w:val="24"/>
          <w:szCs w:val="28"/>
          <w:lang w:val="fr-FR"/>
        </w:rPr>
        <w:t>).</w:t>
      </w:r>
    </w:p>
    <w:p w:rsidR="00F67D28" w:rsidRPr="00B556BE" w:rsidRDefault="00B556BE" w:rsidP="00F705CE">
      <w:pPr>
        <w:widowControl w:val="0"/>
        <w:ind w:firstLine="425"/>
        <w:jc w:val="both"/>
        <w:rPr>
          <w:spacing w:val="-4"/>
          <w:sz w:val="24"/>
          <w:szCs w:val="28"/>
          <w:lang w:val="fr-FR"/>
        </w:rPr>
      </w:pPr>
      <w:r>
        <w:rPr>
          <w:b/>
          <w:spacing w:val="-4"/>
          <w:sz w:val="24"/>
          <w:szCs w:val="28"/>
          <w:lang w:val="fr-FR"/>
        </w:rPr>
        <w:t>Paramètres de la page</w:t>
      </w:r>
      <w:r w:rsidR="00F67D28" w:rsidRPr="00B556BE">
        <w:rPr>
          <w:spacing w:val="-4"/>
          <w:sz w:val="24"/>
          <w:szCs w:val="28"/>
          <w:lang w:val="fr-FR"/>
        </w:rPr>
        <w:t xml:space="preserve"> (</w:t>
      </w:r>
      <w:r>
        <w:rPr>
          <w:spacing w:val="-4"/>
          <w:sz w:val="24"/>
          <w:szCs w:val="28"/>
          <w:lang w:val="fr-FR"/>
        </w:rPr>
        <w:t>marges</w:t>
      </w:r>
      <w:r w:rsidR="00F67D28" w:rsidRPr="00B556BE">
        <w:rPr>
          <w:spacing w:val="-4"/>
          <w:sz w:val="24"/>
          <w:szCs w:val="28"/>
          <w:lang w:val="fr-FR"/>
        </w:rPr>
        <w:t xml:space="preserve">: </w:t>
      </w:r>
      <w:r>
        <w:rPr>
          <w:spacing w:val="-4"/>
          <w:sz w:val="24"/>
          <w:szCs w:val="28"/>
          <w:lang w:val="fr-FR"/>
        </w:rPr>
        <w:t>gauche</w:t>
      </w:r>
      <w:r w:rsidR="000C7405" w:rsidRPr="00B556BE">
        <w:rPr>
          <w:spacing w:val="-4"/>
          <w:sz w:val="24"/>
          <w:szCs w:val="28"/>
          <w:lang w:val="fr-FR"/>
        </w:rPr>
        <w:t xml:space="preserve"> </w:t>
      </w:r>
      <w:r w:rsidR="00560908" w:rsidRPr="00B556BE">
        <w:rPr>
          <w:spacing w:val="-4"/>
          <w:sz w:val="24"/>
          <w:szCs w:val="28"/>
          <w:lang w:val="fr-FR"/>
        </w:rPr>
        <w:t>–</w:t>
      </w:r>
      <w:r w:rsidR="000C7405" w:rsidRPr="00B556BE">
        <w:rPr>
          <w:spacing w:val="-4"/>
          <w:sz w:val="24"/>
          <w:szCs w:val="28"/>
          <w:lang w:val="fr-FR"/>
        </w:rPr>
        <w:t xml:space="preserve"> 2,5 </w:t>
      </w:r>
      <w:r>
        <w:rPr>
          <w:spacing w:val="-4"/>
          <w:sz w:val="24"/>
          <w:szCs w:val="28"/>
          <w:lang w:val="ru-RU"/>
        </w:rPr>
        <w:t>с</w:t>
      </w:r>
      <w:r>
        <w:rPr>
          <w:spacing w:val="-4"/>
          <w:sz w:val="24"/>
          <w:szCs w:val="28"/>
          <w:lang w:val="fr-FR"/>
        </w:rPr>
        <w:t>m</w:t>
      </w:r>
      <w:r w:rsidR="000C7405" w:rsidRPr="00B556BE">
        <w:rPr>
          <w:spacing w:val="-4"/>
          <w:sz w:val="24"/>
          <w:szCs w:val="28"/>
          <w:lang w:val="fr-FR"/>
        </w:rPr>
        <w:t xml:space="preserve">; </w:t>
      </w:r>
      <w:r>
        <w:rPr>
          <w:spacing w:val="-4"/>
          <w:sz w:val="24"/>
          <w:szCs w:val="28"/>
          <w:lang w:val="fr-FR"/>
        </w:rPr>
        <w:t>droit</w:t>
      </w:r>
      <w:r w:rsidR="00AA0553">
        <w:rPr>
          <w:spacing w:val="-4"/>
          <w:sz w:val="24"/>
          <w:szCs w:val="28"/>
          <w:lang w:val="fr-FR"/>
        </w:rPr>
        <w:t>e</w:t>
      </w:r>
      <w:r w:rsidR="000C7405" w:rsidRPr="00B556BE">
        <w:rPr>
          <w:spacing w:val="-4"/>
          <w:sz w:val="24"/>
          <w:szCs w:val="28"/>
          <w:lang w:val="fr-FR"/>
        </w:rPr>
        <w:t xml:space="preserve"> </w:t>
      </w:r>
      <w:r w:rsidR="00560908" w:rsidRPr="00B556BE">
        <w:rPr>
          <w:spacing w:val="-4"/>
          <w:sz w:val="24"/>
          <w:szCs w:val="28"/>
          <w:lang w:val="fr-FR"/>
        </w:rPr>
        <w:t>–</w:t>
      </w:r>
      <w:r w:rsidR="000C7405" w:rsidRPr="00B556BE">
        <w:rPr>
          <w:spacing w:val="-4"/>
          <w:sz w:val="24"/>
          <w:szCs w:val="28"/>
          <w:lang w:val="fr-FR"/>
        </w:rPr>
        <w:t xml:space="preserve"> 2,0 </w:t>
      </w:r>
      <w:r w:rsidR="00AA0553">
        <w:rPr>
          <w:spacing w:val="-4"/>
          <w:sz w:val="24"/>
          <w:szCs w:val="28"/>
          <w:lang w:val="ru-RU"/>
        </w:rPr>
        <w:t>с</w:t>
      </w:r>
      <w:r w:rsidR="00AA0553">
        <w:rPr>
          <w:spacing w:val="-4"/>
          <w:sz w:val="24"/>
          <w:szCs w:val="28"/>
          <w:lang w:val="fr-FR"/>
        </w:rPr>
        <w:t>m</w:t>
      </w:r>
      <w:r w:rsidR="000C7405" w:rsidRPr="00B556BE">
        <w:rPr>
          <w:spacing w:val="-4"/>
          <w:sz w:val="24"/>
          <w:szCs w:val="28"/>
          <w:lang w:val="fr-FR"/>
        </w:rPr>
        <w:t xml:space="preserve">; </w:t>
      </w:r>
      <w:r w:rsidR="00AA0553">
        <w:rPr>
          <w:spacing w:val="-4"/>
          <w:sz w:val="24"/>
          <w:szCs w:val="28"/>
          <w:lang w:val="fr-FR"/>
        </w:rPr>
        <w:t>haute</w:t>
      </w:r>
      <w:r w:rsidR="000C7405" w:rsidRPr="00B556BE">
        <w:rPr>
          <w:spacing w:val="-4"/>
          <w:sz w:val="24"/>
          <w:szCs w:val="28"/>
          <w:lang w:val="fr-FR"/>
        </w:rPr>
        <w:t xml:space="preserve"> </w:t>
      </w:r>
      <w:r w:rsidR="00AA0553">
        <w:rPr>
          <w:spacing w:val="-4"/>
          <w:sz w:val="24"/>
          <w:szCs w:val="28"/>
          <w:lang w:val="fr-FR"/>
        </w:rPr>
        <w:t>–</w:t>
      </w:r>
      <w:r w:rsidR="000C7405" w:rsidRPr="00B556BE">
        <w:rPr>
          <w:spacing w:val="-4"/>
          <w:sz w:val="24"/>
          <w:szCs w:val="28"/>
          <w:lang w:val="fr-FR"/>
        </w:rPr>
        <w:t xml:space="preserve"> 2</w:t>
      </w:r>
      <w:r w:rsidR="00AA0553">
        <w:rPr>
          <w:spacing w:val="-4"/>
          <w:sz w:val="24"/>
          <w:szCs w:val="28"/>
          <w:lang w:val="fr-FR"/>
        </w:rPr>
        <w:t>,0</w:t>
      </w:r>
      <w:r w:rsidR="000C7405" w:rsidRPr="00B556BE">
        <w:rPr>
          <w:spacing w:val="-4"/>
          <w:sz w:val="24"/>
          <w:szCs w:val="28"/>
          <w:lang w:val="fr-FR"/>
        </w:rPr>
        <w:t xml:space="preserve"> </w:t>
      </w:r>
      <w:r w:rsidR="00AA0553">
        <w:rPr>
          <w:spacing w:val="-4"/>
          <w:sz w:val="24"/>
          <w:szCs w:val="28"/>
          <w:lang w:val="ru-RU"/>
        </w:rPr>
        <w:t>с</w:t>
      </w:r>
      <w:r w:rsidR="00AA0553">
        <w:rPr>
          <w:spacing w:val="-4"/>
          <w:sz w:val="24"/>
          <w:szCs w:val="28"/>
          <w:lang w:val="fr-FR"/>
        </w:rPr>
        <w:t>m</w:t>
      </w:r>
      <w:r w:rsidR="000C7405" w:rsidRPr="00B556BE">
        <w:rPr>
          <w:spacing w:val="-4"/>
          <w:sz w:val="24"/>
          <w:szCs w:val="28"/>
          <w:lang w:val="fr-FR"/>
        </w:rPr>
        <w:t xml:space="preserve">; </w:t>
      </w:r>
      <w:r w:rsidR="00AA0553">
        <w:rPr>
          <w:spacing w:val="-4"/>
          <w:sz w:val="24"/>
          <w:szCs w:val="28"/>
          <w:lang w:val="fr-FR"/>
        </w:rPr>
        <w:t>basse</w:t>
      </w:r>
      <w:r w:rsidR="000C7405" w:rsidRPr="00B556BE">
        <w:rPr>
          <w:spacing w:val="-4"/>
          <w:sz w:val="24"/>
          <w:szCs w:val="28"/>
          <w:lang w:val="fr-FR"/>
        </w:rPr>
        <w:t xml:space="preserve"> </w:t>
      </w:r>
      <w:r w:rsidR="00560908" w:rsidRPr="00B556BE">
        <w:rPr>
          <w:spacing w:val="-4"/>
          <w:sz w:val="24"/>
          <w:szCs w:val="28"/>
          <w:lang w:val="fr-FR"/>
        </w:rPr>
        <w:t>–</w:t>
      </w:r>
      <w:r w:rsidR="000C7405" w:rsidRPr="00B556BE">
        <w:rPr>
          <w:spacing w:val="-4"/>
          <w:sz w:val="24"/>
          <w:szCs w:val="28"/>
          <w:lang w:val="fr-FR"/>
        </w:rPr>
        <w:t xml:space="preserve"> 2,5 </w:t>
      </w:r>
      <w:r w:rsidR="00AA0553">
        <w:rPr>
          <w:spacing w:val="-4"/>
          <w:sz w:val="24"/>
          <w:szCs w:val="28"/>
          <w:lang w:val="ru-RU"/>
        </w:rPr>
        <w:t>с</w:t>
      </w:r>
      <w:r w:rsidR="00AA0553">
        <w:rPr>
          <w:spacing w:val="-4"/>
          <w:sz w:val="24"/>
          <w:szCs w:val="28"/>
          <w:lang w:val="fr-FR"/>
        </w:rPr>
        <w:t>m</w:t>
      </w:r>
      <w:r w:rsidR="00F67D28" w:rsidRPr="00B556BE">
        <w:rPr>
          <w:spacing w:val="-4"/>
          <w:sz w:val="24"/>
          <w:szCs w:val="28"/>
          <w:lang w:val="fr-FR"/>
        </w:rPr>
        <w:t>.</w:t>
      </w:r>
      <w:r w:rsidR="00AA0553">
        <w:rPr>
          <w:spacing w:val="-4"/>
          <w:sz w:val="24"/>
          <w:szCs w:val="28"/>
          <w:lang w:val="fr-FR"/>
        </w:rPr>
        <w:t>)</w:t>
      </w:r>
    </w:p>
    <w:p w:rsidR="00F67D28" w:rsidRPr="00F5791B" w:rsidRDefault="00AA0553" w:rsidP="00F705CE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  <w:r w:rsidRPr="00F5791B">
        <w:rPr>
          <w:b/>
          <w:bCs/>
          <w:color w:val="auto"/>
          <w:sz w:val="24"/>
          <w:szCs w:val="28"/>
          <w:lang w:val="fr-FR"/>
        </w:rPr>
        <w:t>Police</w:t>
      </w:r>
      <w:r w:rsidR="00F67D28" w:rsidRPr="00F5791B">
        <w:rPr>
          <w:b/>
          <w:bCs/>
          <w:color w:val="auto"/>
          <w:sz w:val="24"/>
          <w:szCs w:val="28"/>
          <w:lang w:val="fr-FR"/>
        </w:rPr>
        <w:t xml:space="preserve"> </w:t>
      </w:r>
      <w:r w:rsidR="00F67D28" w:rsidRPr="00F5791B">
        <w:rPr>
          <w:color w:val="auto"/>
          <w:sz w:val="24"/>
          <w:szCs w:val="28"/>
          <w:lang w:val="fr-FR"/>
        </w:rPr>
        <w:t xml:space="preserve">– </w:t>
      </w:r>
      <w:r w:rsidR="00F67D28" w:rsidRPr="00F5791B">
        <w:rPr>
          <w:iCs/>
          <w:color w:val="auto"/>
          <w:sz w:val="24"/>
          <w:szCs w:val="28"/>
          <w:lang w:val="fr-FR"/>
        </w:rPr>
        <w:t>Times New Roman</w:t>
      </w:r>
      <w:r w:rsidR="00377495" w:rsidRPr="00F5791B">
        <w:rPr>
          <w:color w:val="auto"/>
          <w:sz w:val="24"/>
          <w:szCs w:val="28"/>
          <w:lang w:val="fr-FR"/>
        </w:rPr>
        <w:t>, simple,10 pt,</w:t>
      </w:r>
      <w:r w:rsidR="00F67D28" w:rsidRPr="00F5791B">
        <w:rPr>
          <w:color w:val="auto"/>
          <w:sz w:val="24"/>
          <w:szCs w:val="28"/>
          <w:lang w:val="fr-FR"/>
        </w:rPr>
        <w:t xml:space="preserve">  </w:t>
      </w:r>
      <w:r w:rsidR="00377495">
        <w:rPr>
          <w:color w:val="auto"/>
          <w:sz w:val="24"/>
          <w:szCs w:val="28"/>
          <w:lang w:val="fr-FR"/>
        </w:rPr>
        <w:t>interligne</w:t>
      </w:r>
      <w:r w:rsidR="00F67D28" w:rsidRPr="00F5791B">
        <w:rPr>
          <w:color w:val="auto"/>
          <w:sz w:val="24"/>
          <w:szCs w:val="28"/>
          <w:lang w:val="fr-FR"/>
        </w:rPr>
        <w:t xml:space="preserve"> – 1</w:t>
      </w:r>
      <w:r w:rsidR="005B4E53" w:rsidRPr="00F5791B">
        <w:rPr>
          <w:color w:val="auto"/>
          <w:sz w:val="24"/>
          <w:szCs w:val="28"/>
          <w:lang w:val="fr-FR"/>
        </w:rPr>
        <w:t>,0</w:t>
      </w:r>
      <w:r w:rsidR="00F67D28" w:rsidRPr="00F5791B">
        <w:rPr>
          <w:color w:val="auto"/>
          <w:sz w:val="24"/>
          <w:szCs w:val="28"/>
          <w:lang w:val="fr-FR"/>
        </w:rPr>
        <w:t>.</w:t>
      </w:r>
    </w:p>
    <w:p w:rsidR="00F67D28" w:rsidRPr="005B4E53" w:rsidRDefault="005B4E53" w:rsidP="00F705CE">
      <w:pPr>
        <w:widowControl w:val="0"/>
        <w:ind w:firstLine="425"/>
        <w:jc w:val="both"/>
        <w:rPr>
          <w:sz w:val="24"/>
          <w:szCs w:val="28"/>
          <w:lang w:val="fr-FR"/>
        </w:rPr>
      </w:pPr>
      <w:r>
        <w:rPr>
          <w:b/>
          <w:spacing w:val="-2"/>
          <w:sz w:val="24"/>
          <w:szCs w:val="28"/>
          <w:lang w:val="ru-RU"/>
        </w:rPr>
        <w:t>Т</w:t>
      </w:r>
      <w:r>
        <w:rPr>
          <w:b/>
          <w:spacing w:val="-2"/>
          <w:sz w:val="24"/>
          <w:szCs w:val="28"/>
          <w:lang w:val="fr-FR"/>
        </w:rPr>
        <w:t>exte</w:t>
      </w:r>
      <w:r w:rsidRPr="005B4E53">
        <w:rPr>
          <w:b/>
          <w:spacing w:val="-2"/>
          <w:sz w:val="24"/>
          <w:szCs w:val="28"/>
          <w:lang w:val="fr-FR"/>
        </w:rPr>
        <w:t xml:space="preserve"> </w:t>
      </w:r>
      <w:r>
        <w:rPr>
          <w:b/>
          <w:spacing w:val="-2"/>
          <w:sz w:val="24"/>
          <w:szCs w:val="28"/>
          <w:lang w:val="fr-FR"/>
        </w:rPr>
        <w:t>de</w:t>
      </w:r>
      <w:r w:rsidRPr="005B4E53">
        <w:rPr>
          <w:b/>
          <w:spacing w:val="-2"/>
          <w:sz w:val="24"/>
          <w:szCs w:val="28"/>
          <w:lang w:val="fr-FR"/>
        </w:rPr>
        <w:t xml:space="preserve"> </w:t>
      </w:r>
      <w:r>
        <w:rPr>
          <w:b/>
          <w:spacing w:val="-2"/>
          <w:sz w:val="24"/>
          <w:szCs w:val="28"/>
          <w:lang w:val="fr-FR"/>
        </w:rPr>
        <w:t>l</w:t>
      </w:r>
      <w:r w:rsidRPr="005B4E53">
        <w:rPr>
          <w:b/>
          <w:spacing w:val="-2"/>
          <w:sz w:val="24"/>
          <w:szCs w:val="28"/>
          <w:lang w:val="fr-FR"/>
        </w:rPr>
        <w:t>’</w:t>
      </w:r>
      <w:r>
        <w:rPr>
          <w:b/>
          <w:spacing w:val="-2"/>
          <w:sz w:val="24"/>
          <w:szCs w:val="28"/>
          <w:lang w:val="fr-FR"/>
        </w:rPr>
        <w:t>abstract</w:t>
      </w:r>
      <w:r w:rsidR="00F67D28"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est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pr</w:t>
      </w:r>
      <w:r w:rsidRPr="005B4E53">
        <w:rPr>
          <w:spacing w:val="-2"/>
          <w:sz w:val="24"/>
          <w:szCs w:val="28"/>
          <w:lang w:val="fr-FR"/>
        </w:rPr>
        <w:t>é</w:t>
      </w:r>
      <w:r>
        <w:rPr>
          <w:spacing w:val="-2"/>
          <w:sz w:val="24"/>
          <w:szCs w:val="28"/>
          <w:lang w:val="fr-FR"/>
        </w:rPr>
        <w:t>sent</w:t>
      </w:r>
      <w:r w:rsidRPr="005B4E53">
        <w:rPr>
          <w:spacing w:val="-2"/>
          <w:sz w:val="24"/>
          <w:szCs w:val="28"/>
          <w:lang w:val="fr-FR"/>
        </w:rPr>
        <w:t xml:space="preserve">é </w:t>
      </w:r>
      <w:r>
        <w:rPr>
          <w:spacing w:val="-2"/>
          <w:sz w:val="24"/>
          <w:szCs w:val="28"/>
          <w:lang w:val="fr-FR"/>
        </w:rPr>
        <w:t>en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deux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colonnes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de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m</w:t>
      </w:r>
      <w:r w:rsidRPr="005B4E53">
        <w:rPr>
          <w:spacing w:val="-2"/>
          <w:sz w:val="24"/>
          <w:szCs w:val="28"/>
          <w:lang w:val="fr-FR"/>
        </w:rPr>
        <w:t>ê</w:t>
      </w:r>
      <w:r>
        <w:rPr>
          <w:spacing w:val="-2"/>
          <w:sz w:val="24"/>
          <w:szCs w:val="28"/>
          <w:lang w:val="fr-FR"/>
        </w:rPr>
        <w:t>me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largeur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de</w:t>
      </w:r>
      <w:r w:rsidRPr="005B4E53">
        <w:rPr>
          <w:spacing w:val="-2"/>
          <w:sz w:val="24"/>
          <w:szCs w:val="28"/>
          <w:lang w:val="fr-FR"/>
        </w:rPr>
        <w:t xml:space="preserve"> 8 </w:t>
      </w:r>
      <w:r>
        <w:rPr>
          <w:spacing w:val="-2"/>
          <w:sz w:val="24"/>
          <w:szCs w:val="28"/>
          <w:lang w:val="fr-FR"/>
        </w:rPr>
        <w:t>cm</w:t>
      </w:r>
      <w:proofErr w:type="gramStart"/>
      <w:r w:rsidR="00B31740">
        <w:rPr>
          <w:spacing w:val="-2"/>
          <w:sz w:val="24"/>
          <w:szCs w:val="28"/>
          <w:lang w:val="fr-FR"/>
        </w:rPr>
        <w:t> ;</w:t>
      </w:r>
      <w:proofErr w:type="gramEnd"/>
      <w:r w:rsidR="00627BE7"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espace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ent</w:t>
      </w:r>
      <w:r w:rsidR="00F5791B">
        <w:rPr>
          <w:spacing w:val="-2"/>
          <w:sz w:val="24"/>
          <w:szCs w:val="28"/>
          <w:lang w:val="fr-FR"/>
        </w:rPr>
        <w:t>r</w:t>
      </w:r>
      <w:r>
        <w:rPr>
          <w:spacing w:val="-2"/>
          <w:sz w:val="24"/>
          <w:szCs w:val="28"/>
          <w:lang w:val="fr-FR"/>
        </w:rPr>
        <w:t>e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les</w:t>
      </w:r>
      <w:r w:rsidRPr="005B4E53">
        <w:rPr>
          <w:spacing w:val="-2"/>
          <w:sz w:val="24"/>
          <w:szCs w:val="28"/>
          <w:lang w:val="fr-FR"/>
        </w:rPr>
        <w:t xml:space="preserve"> </w:t>
      </w:r>
      <w:r>
        <w:rPr>
          <w:spacing w:val="-2"/>
          <w:sz w:val="24"/>
          <w:szCs w:val="28"/>
          <w:lang w:val="fr-FR"/>
        </w:rPr>
        <w:t>colonnes</w:t>
      </w:r>
      <w:r w:rsidR="00627BE7" w:rsidRPr="005B4E53">
        <w:rPr>
          <w:spacing w:val="-2"/>
          <w:sz w:val="24"/>
          <w:szCs w:val="28"/>
          <w:lang w:val="fr-FR"/>
        </w:rPr>
        <w:t xml:space="preserve"> </w:t>
      </w:r>
      <w:r w:rsidR="00560908" w:rsidRPr="005B4E53">
        <w:rPr>
          <w:spacing w:val="-2"/>
          <w:sz w:val="24"/>
          <w:szCs w:val="28"/>
          <w:lang w:val="fr-FR"/>
        </w:rPr>
        <w:t>–</w:t>
      </w:r>
      <w:r w:rsidR="00627BE7" w:rsidRPr="005B4E53">
        <w:rPr>
          <w:spacing w:val="-2"/>
          <w:sz w:val="24"/>
          <w:szCs w:val="28"/>
          <w:lang w:val="fr-FR"/>
        </w:rPr>
        <w:t xml:space="preserve"> 0,5 </w:t>
      </w:r>
      <w:r>
        <w:rPr>
          <w:spacing w:val="-2"/>
          <w:sz w:val="24"/>
          <w:szCs w:val="28"/>
          <w:lang w:val="ru-RU"/>
        </w:rPr>
        <w:t>с</w:t>
      </w:r>
      <w:r>
        <w:rPr>
          <w:spacing w:val="-2"/>
          <w:sz w:val="24"/>
          <w:szCs w:val="28"/>
          <w:lang w:val="fr-FR"/>
        </w:rPr>
        <w:t>m</w:t>
      </w:r>
      <w:r w:rsidR="00627BE7" w:rsidRPr="005B4E53">
        <w:rPr>
          <w:spacing w:val="-2"/>
          <w:sz w:val="24"/>
          <w:szCs w:val="28"/>
          <w:lang w:val="fr-FR"/>
        </w:rPr>
        <w:t xml:space="preserve">; </w:t>
      </w:r>
      <w:r>
        <w:rPr>
          <w:spacing w:val="-2"/>
          <w:sz w:val="24"/>
          <w:szCs w:val="28"/>
          <w:lang w:val="fr-FR"/>
        </w:rPr>
        <w:t>retrait de la première ligne</w:t>
      </w:r>
      <w:r w:rsidR="00B31740">
        <w:rPr>
          <w:spacing w:val="-2"/>
          <w:sz w:val="24"/>
          <w:szCs w:val="28"/>
          <w:lang w:val="fr-FR"/>
        </w:rPr>
        <w:t xml:space="preserve"> du paragraphe</w:t>
      </w:r>
      <w:r w:rsidR="00627BE7" w:rsidRPr="005B4E53">
        <w:rPr>
          <w:spacing w:val="-2"/>
          <w:sz w:val="24"/>
          <w:szCs w:val="28"/>
          <w:lang w:val="fr-FR"/>
        </w:rPr>
        <w:t xml:space="preserve"> </w:t>
      </w:r>
      <w:r w:rsidR="00560908" w:rsidRPr="005B4E53">
        <w:rPr>
          <w:spacing w:val="-2"/>
          <w:sz w:val="24"/>
          <w:szCs w:val="28"/>
          <w:lang w:val="fr-FR"/>
        </w:rPr>
        <w:t>–</w:t>
      </w:r>
      <w:r w:rsidR="00627BE7" w:rsidRPr="005B4E53">
        <w:rPr>
          <w:spacing w:val="-2"/>
          <w:sz w:val="24"/>
          <w:szCs w:val="28"/>
          <w:lang w:val="fr-FR"/>
        </w:rPr>
        <w:t xml:space="preserve"> 0,75 </w:t>
      </w:r>
      <w:r w:rsidR="00B31740">
        <w:rPr>
          <w:spacing w:val="-2"/>
          <w:sz w:val="24"/>
          <w:szCs w:val="28"/>
          <w:lang w:val="ru-RU"/>
        </w:rPr>
        <w:t>с</w:t>
      </w:r>
      <w:r w:rsidR="00B31740">
        <w:rPr>
          <w:spacing w:val="-2"/>
          <w:sz w:val="24"/>
          <w:szCs w:val="28"/>
          <w:lang w:val="fr-FR"/>
        </w:rPr>
        <w:t>m</w:t>
      </w:r>
      <w:r w:rsidR="00627BE7" w:rsidRPr="005B4E53">
        <w:rPr>
          <w:spacing w:val="-2"/>
          <w:sz w:val="24"/>
          <w:szCs w:val="28"/>
          <w:lang w:val="fr-FR"/>
        </w:rPr>
        <w:t xml:space="preserve">; </w:t>
      </w:r>
      <w:r w:rsidR="00B31740">
        <w:rPr>
          <w:spacing w:val="-2"/>
          <w:sz w:val="24"/>
          <w:szCs w:val="28"/>
          <w:lang w:val="fr-FR"/>
        </w:rPr>
        <w:t>alignement justifié</w:t>
      </w:r>
      <w:r w:rsidR="00F67D28" w:rsidRPr="005B4E53">
        <w:rPr>
          <w:sz w:val="24"/>
          <w:szCs w:val="28"/>
          <w:lang w:val="fr-FR"/>
        </w:rPr>
        <w:t>.</w:t>
      </w:r>
    </w:p>
    <w:p w:rsidR="00F67D28" w:rsidRPr="00041DF8" w:rsidRDefault="00F5791B" w:rsidP="00F705CE">
      <w:pPr>
        <w:widowControl w:val="0"/>
        <w:ind w:firstLine="425"/>
        <w:jc w:val="both"/>
        <w:rPr>
          <w:i/>
          <w:sz w:val="24"/>
          <w:szCs w:val="28"/>
          <w:lang w:val="fr-FR"/>
        </w:rPr>
      </w:pPr>
      <w:r>
        <w:rPr>
          <w:i/>
          <w:sz w:val="24"/>
          <w:szCs w:val="28"/>
          <w:lang w:val="fr-FR"/>
        </w:rPr>
        <w:t>Pour</w:t>
      </w:r>
      <w:r w:rsidRPr="00F2427C">
        <w:rPr>
          <w:i/>
          <w:sz w:val="24"/>
          <w:szCs w:val="28"/>
          <w:lang w:val="fr-FR"/>
        </w:rPr>
        <w:t xml:space="preserve"> </w:t>
      </w:r>
      <w:r w:rsidR="00B604D1">
        <w:rPr>
          <w:i/>
          <w:sz w:val="24"/>
          <w:szCs w:val="28"/>
          <w:lang w:val="fr-FR"/>
        </w:rPr>
        <w:t>la mise en forme</w:t>
      </w:r>
      <w:r w:rsidRPr="00F2427C">
        <w:rPr>
          <w:i/>
          <w:sz w:val="24"/>
          <w:szCs w:val="28"/>
          <w:lang w:val="fr-FR"/>
        </w:rPr>
        <w:t xml:space="preserve"> </w:t>
      </w:r>
      <w:r>
        <w:rPr>
          <w:i/>
          <w:sz w:val="24"/>
          <w:szCs w:val="28"/>
          <w:lang w:val="fr-FR"/>
        </w:rPr>
        <w:t>du</w:t>
      </w:r>
      <w:r w:rsidRPr="00F2427C">
        <w:rPr>
          <w:i/>
          <w:sz w:val="24"/>
          <w:szCs w:val="28"/>
          <w:lang w:val="fr-FR"/>
        </w:rPr>
        <w:t xml:space="preserve"> </w:t>
      </w:r>
      <w:r>
        <w:rPr>
          <w:i/>
          <w:sz w:val="24"/>
          <w:szCs w:val="28"/>
          <w:lang w:val="fr-FR"/>
        </w:rPr>
        <w:t>texte</w:t>
      </w:r>
      <w:r w:rsidRPr="00F2427C">
        <w:rPr>
          <w:i/>
          <w:sz w:val="24"/>
          <w:szCs w:val="28"/>
          <w:lang w:val="fr-FR"/>
        </w:rPr>
        <w:t xml:space="preserve"> </w:t>
      </w:r>
      <w:r>
        <w:rPr>
          <w:i/>
          <w:sz w:val="24"/>
          <w:szCs w:val="28"/>
          <w:lang w:val="fr-FR"/>
        </w:rPr>
        <w:t>n</w:t>
      </w:r>
      <w:r w:rsidRPr="00F2427C">
        <w:rPr>
          <w:i/>
          <w:sz w:val="24"/>
          <w:szCs w:val="28"/>
          <w:lang w:val="fr-FR"/>
        </w:rPr>
        <w:t>’</w:t>
      </w:r>
      <w:r>
        <w:rPr>
          <w:i/>
          <w:sz w:val="24"/>
          <w:szCs w:val="28"/>
          <w:lang w:val="fr-FR"/>
        </w:rPr>
        <w:t>utilisez</w:t>
      </w:r>
      <w:r w:rsidRPr="00F2427C">
        <w:rPr>
          <w:i/>
          <w:sz w:val="24"/>
          <w:szCs w:val="28"/>
          <w:lang w:val="fr-FR"/>
        </w:rPr>
        <w:t xml:space="preserve"> </w:t>
      </w:r>
      <w:r>
        <w:rPr>
          <w:i/>
          <w:sz w:val="24"/>
          <w:szCs w:val="28"/>
          <w:lang w:val="fr-FR"/>
        </w:rPr>
        <w:t>pas</w:t>
      </w:r>
      <w:r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la</w:t>
      </w:r>
      <w:r w:rsidRPr="00F2427C">
        <w:rPr>
          <w:i/>
          <w:sz w:val="24"/>
          <w:szCs w:val="28"/>
          <w:lang w:val="fr-FR"/>
        </w:rPr>
        <w:t xml:space="preserve"> </w:t>
      </w:r>
      <w:r>
        <w:rPr>
          <w:i/>
          <w:sz w:val="24"/>
          <w:szCs w:val="28"/>
          <w:lang w:val="fr-FR"/>
        </w:rPr>
        <w:t>barre</w:t>
      </w:r>
      <w:r w:rsidRPr="00F2427C">
        <w:rPr>
          <w:i/>
          <w:sz w:val="24"/>
          <w:szCs w:val="28"/>
          <w:lang w:val="fr-FR"/>
        </w:rPr>
        <w:t xml:space="preserve"> </w:t>
      </w:r>
      <w:r>
        <w:rPr>
          <w:i/>
          <w:sz w:val="24"/>
          <w:szCs w:val="28"/>
          <w:lang w:val="fr-FR"/>
        </w:rPr>
        <w:t>d</w:t>
      </w:r>
      <w:r w:rsidR="00F2427C">
        <w:rPr>
          <w:i/>
          <w:sz w:val="24"/>
          <w:szCs w:val="28"/>
          <w:lang w:val="fr-FR"/>
        </w:rPr>
        <w:t>’espacement, la touche de tabulation etc.</w:t>
      </w:r>
      <w:r w:rsidR="00627BE7"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N</w:t>
      </w:r>
      <w:r w:rsidR="00F2427C" w:rsidRPr="00F2427C">
        <w:rPr>
          <w:i/>
          <w:sz w:val="24"/>
          <w:szCs w:val="28"/>
          <w:lang w:val="fr-FR"/>
        </w:rPr>
        <w:t>’</w:t>
      </w:r>
      <w:r w:rsidR="00F2427C">
        <w:rPr>
          <w:i/>
          <w:sz w:val="24"/>
          <w:szCs w:val="28"/>
          <w:lang w:val="fr-FR"/>
        </w:rPr>
        <w:t>activez</w:t>
      </w:r>
      <w:r w:rsidR="00F2427C"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pas</w:t>
      </w:r>
      <w:r w:rsidR="00F2427C"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la</w:t>
      </w:r>
      <w:r w:rsidR="00F2427C"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coupure</w:t>
      </w:r>
      <w:r w:rsidR="00F2427C"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de</w:t>
      </w:r>
      <w:r w:rsidR="00F2427C" w:rsidRPr="00F2427C">
        <w:rPr>
          <w:i/>
          <w:sz w:val="24"/>
          <w:szCs w:val="28"/>
          <w:lang w:val="fr-FR"/>
        </w:rPr>
        <w:t xml:space="preserve"> </w:t>
      </w:r>
      <w:r w:rsidR="00F2427C">
        <w:rPr>
          <w:i/>
          <w:sz w:val="24"/>
          <w:szCs w:val="28"/>
          <w:lang w:val="fr-FR"/>
        </w:rPr>
        <w:t>mots, n’utilisez pas le titre de colonne</w:t>
      </w:r>
      <w:r w:rsidR="00627BE7" w:rsidRPr="00F2427C">
        <w:rPr>
          <w:i/>
          <w:sz w:val="24"/>
          <w:szCs w:val="28"/>
          <w:lang w:val="fr-FR"/>
        </w:rPr>
        <w:t xml:space="preserve">. </w:t>
      </w:r>
      <w:r w:rsidR="00041DF8">
        <w:rPr>
          <w:i/>
          <w:sz w:val="24"/>
          <w:szCs w:val="28"/>
          <w:lang w:val="fr-FR"/>
        </w:rPr>
        <w:t>Entre la valeur numérique et l’unité de sa mesure</w:t>
      </w:r>
      <w:r w:rsidR="002D6D23">
        <w:rPr>
          <w:i/>
          <w:sz w:val="24"/>
          <w:szCs w:val="28"/>
          <w:lang w:val="fr-FR"/>
        </w:rPr>
        <w:t xml:space="preserve"> mettez </w:t>
      </w:r>
      <w:r w:rsidR="00041DF8">
        <w:rPr>
          <w:i/>
          <w:sz w:val="24"/>
          <w:szCs w:val="28"/>
          <w:lang w:val="fr-FR"/>
        </w:rPr>
        <w:t>un espace insécable</w:t>
      </w:r>
      <w:r w:rsidR="00F67D28" w:rsidRPr="00041DF8">
        <w:rPr>
          <w:i/>
          <w:sz w:val="24"/>
          <w:szCs w:val="28"/>
          <w:lang w:val="fr-FR"/>
        </w:rPr>
        <w:t xml:space="preserve"> (Ctrl + Shift + </w:t>
      </w:r>
      <w:r w:rsidR="002D6D23">
        <w:rPr>
          <w:i/>
          <w:sz w:val="24"/>
          <w:szCs w:val="28"/>
          <w:lang w:val="fr-FR"/>
        </w:rPr>
        <w:t>barre d’espacement</w:t>
      </w:r>
      <w:r w:rsidR="00F67D28" w:rsidRPr="00041DF8">
        <w:rPr>
          <w:i/>
          <w:sz w:val="24"/>
          <w:szCs w:val="28"/>
          <w:lang w:val="fr-FR"/>
        </w:rPr>
        <w:t>).</w:t>
      </w:r>
    </w:p>
    <w:p w:rsidR="00F67D28" w:rsidRPr="002D6D23" w:rsidRDefault="002D6D23" w:rsidP="007B23B4">
      <w:pPr>
        <w:pStyle w:val="05"/>
        <w:widowControl w:val="0"/>
        <w:spacing w:before="60" w:after="60" w:line="240" w:lineRule="auto"/>
        <w:ind w:firstLine="0"/>
        <w:rPr>
          <w:b/>
          <w:i/>
          <w:color w:val="auto"/>
          <w:sz w:val="24"/>
          <w:szCs w:val="28"/>
          <w:u w:val="single"/>
          <w:lang w:val="fr-FR"/>
        </w:rPr>
      </w:pPr>
      <w:r>
        <w:rPr>
          <w:b/>
          <w:i/>
          <w:color w:val="auto"/>
          <w:sz w:val="24"/>
          <w:szCs w:val="28"/>
          <w:u w:val="single"/>
          <w:lang w:val="fr-FR"/>
        </w:rPr>
        <w:t>ATTENTION</w:t>
      </w:r>
      <w:r w:rsidR="00FC41B1" w:rsidRPr="002D6D23">
        <w:rPr>
          <w:b/>
          <w:i/>
          <w:color w:val="auto"/>
          <w:sz w:val="24"/>
          <w:szCs w:val="28"/>
          <w:u w:val="single"/>
          <w:lang w:val="fr-FR"/>
        </w:rPr>
        <w:t xml:space="preserve">! </w:t>
      </w:r>
      <w:r>
        <w:rPr>
          <w:b/>
          <w:i/>
          <w:color w:val="auto"/>
          <w:sz w:val="24"/>
          <w:szCs w:val="28"/>
          <w:u w:val="single"/>
          <w:lang w:val="fr-FR"/>
        </w:rPr>
        <w:t>La page de l’abstract doit être entièrement remplie</w:t>
      </w:r>
      <w:r w:rsidR="00FC41B1" w:rsidRPr="002D6D23">
        <w:rPr>
          <w:b/>
          <w:i/>
          <w:color w:val="auto"/>
          <w:sz w:val="24"/>
          <w:szCs w:val="28"/>
          <w:u w:val="single"/>
          <w:lang w:val="fr-FR"/>
        </w:rPr>
        <w:t>.</w:t>
      </w:r>
    </w:p>
    <w:p w:rsidR="00560908" w:rsidRPr="00F351F2" w:rsidRDefault="00F351F2" w:rsidP="00F705CE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  <w:r>
        <w:rPr>
          <w:b/>
          <w:bCs/>
          <w:color w:val="auto"/>
          <w:sz w:val="24"/>
          <w:szCs w:val="28"/>
          <w:lang w:val="fr-FR"/>
        </w:rPr>
        <w:t>Formules</w:t>
      </w:r>
      <w:r w:rsidR="00F67D28" w:rsidRPr="00F351F2">
        <w:rPr>
          <w:b/>
          <w:bCs/>
          <w:color w:val="auto"/>
          <w:sz w:val="24"/>
          <w:szCs w:val="28"/>
          <w:lang w:val="fr-FR"/>
        </w:rPr>
        <w:t>:</w:t>
      </w:r>
      <w:r>
        <w:rPr>
          <w:b/>
          <w:bCs/>
          <w:color w:val="auto"/>
          <w:sz w:val="24"/>
          <w:szCs w:val="28"/>
          <w:lang w:val="fr-FR"/>
        </w:rPr>
        <w:t xml:space="preserve"> </w:t>
      </w:r>
      <w:r>
        <w:rPr>
          <w:bCs/>
          <w:color w:val="auto"/>
          <w:sz w:val="24"/>
          <w:szCs w:val="28"/>
          <w:lang w:val="fr-FR"/>
        </w:rPr>
        <w:t>r</w:t>
      </w:r>
      <w:r w:rsidRPr="00F351F2">
        <w:rPr>
          <w:bCs/>
          <w:color w:val="auto"/>
          <w:sz w:val="24"/>
          <w:szCs w:val="28"/>
          <w:lang w:val="fr-FR"/>
        </w:rPr>
        <w:t>édacteur</w:t>
      </w:r>
      <w:r>
        <w:rPr>
          <w:bCs/>
          <w:color w:val="auto"/>
          <w:sz w:val="24"/>
          <w:szCs w:val="28"/>
          <w:lang w:val="fr-FR"/>
        </w:rPr>
        <w:t xml:space="preserve"> de formules</w:t>
      </w:r>
      <w:r w:rsidR="00F67D28" w:rsidRPr="00F351F2">
        <w:rPr>
          <w:color w:val="auto"/>
          <w:sz w:val="24"/>
          <w:szCs w:val="28"/>
          <w:lang w:val="fr-FR"/>
        </w:rPr>
        <w:t xml:space="preserve"> </w:t>
      </w:r>
      <w:r w:rsidR="00F67D28" w:rsidRPr="00F351F2">
        <w:rPr>
          <w:i/>
          <w:iCs/>
          <w:caps/>
          <w:color w:val="auto"/>
          <w:sz w:val="24"/>
          <w:szCs w:val="28"/>
          <w:lang w:val="fr-FR"/>
        </w:rPr>
        <w:t xml:space="preserve">Ms </w:t>
      </w:r>
      <w:r w:rsidR="00F67D28" w:rsidRPr="00F351F2">
        <w:rPr>
          <w:i/>
          <w:iCs/>
          <w:color w:val="auto"/>
          <w:sz w:val="24"/>
          <w:szCs w:val="28"/>
          <w:lang w:val="fr-FR"/>
        </w:rPr>
        <w:t>Equation</w:t>
      </w:r>
      <w:r w:rsidR="00560908" w:rsidRPr="00F351F2">
        <w:rPr>
          <w:i/>
          <w:iCs/>
          <w:color w:val="auto"/>
          <w:sz w:val="24"/>
          <w:szCs w:val="28"/>
          <w:lang w:val="fr-FR"/>
        </w:rPr>
        <w:t xml:space="preserve"> 3.0</w:t>
      </w:r>
      <w:r w:rsidR="00F67D28" w:rsidRPr="00F351F2">
        <w:rPr>
          <w:color w:val="auto"/>
          <w:sz w:val="24"/>
          <w:szCs w:val="28"/>
          <w:lang w:val="fr-FR"/>
        </w:rPr>
        <w:t>.</w:t>
      </w:r>
    </w:p>
    <w:p w:rsidR="00F67D28" w:rsidRPr="009C1A1F" w:rsidRDefault="009C1A1F" w:rsidP="00F705CE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  <w:r>
        <w:rPr>
          <w:b/>
          <w:color w:val="auto"/>
          <w:sz w:val="24"/>
          <w:szCs w:val="28"/>
          <w:u w:val="single"/>
          <w:lang w:val="fr-FR"/>
        </w:rPr>
        <w:t>Il</w:t>
      </w:r>
      <w:r w:rsidRPr="009C1A1F">
        <w:rPr>
          <w:b/>
          <w:color w:val="auto"/>
          <w:sz w:val="24"/>
          <w:szCs w:val="28"/>
          <w:u w:val="single"/>
          <w:lang w:val="fr-FR"/>
        </w:rPr>
        <w:t xml:space="preserve"> </w:t>
      </w:r>
      <w:r>
        <w:rPr>
          <w:b/>
          <w:color w:val="auto"/>
          <w:sz w:val="24"/>
          <w:szCs w:val="28"/>
          <w:u w:val="single"/>
          <w:lang w:val="fr-FR"/>
        </w:rPr>
        <w:t>est</w:t>
      </w:r>
      <w:r w:rsidRPr="009C1A1F">
        <w:rPr>
          <w:b/>
          <w:color w:val="auto"/>
          <w:sz w:val="24"/>
          <w:szCs w:val="28"/>
          <w:u w:val="single"/>
          <w:lang w:val="fr-FR"/>
        </w:rPr>
        <w:t xml:space="preserve"> </w:t>
      </w:r>
      <w:r>
        <w:rPr>
          <w:b/>
          <w:color w:val="auto"/>
          <w:sz w:val="24"/>
          <w:szCs w:val="28"/>
          <w:u w:val="single"/>
          <w:lang w:val="fr-FR"/>
        </w:rPr>
        <w:t>interdit</w:t>
      </w:r>
      <w:r w:rsidR="00F67D28" w:rsidRPr="009C1A1F">
        <w:rPr>
          <w:color w:val="auto"/>
          <w:sz w:val="24"/>
          <w:szCs w:val="28"/>
          <w:lang w:val="fr-FR"/>
        </w:rPr>
        <w:t xml:space="preserve"> </w:t>
      </w:r>
      <w:r>
        <w:rPr>
          <w:color w:val="auto"/>
          <w:sz w:val="24"/>
          <w:szCs w:val="28"/>
          <w:lang w:val="fr-FR"/>
        </w:rPr>
        <w:t>d’utiliser des objets graphiques, cadres et tableaux pour l’insertion des formules dans le texte de l’abstract</w:t>
      </w:r>
      <w:r w:rsidR="00F67D28" w:rsidRPr="009C1A1F">
        <w:rPr>
          <w:color w:val="auto"/>
          <w:sz w:val="24"/>
          <w:szCs w:val="28"/>
          <w:lang w:val="fr-FR"/>
        </w:rPr>
        <w:t>.</w:t>
      </w:r>
    </w:p>
    <w:p w:rsidR="00F67D28" w:rsidRPr="007C114A" w:rsidRDefault="009C1A1F" w:rsidP="00F705CE">
      <w:pPr>
        <w:tabs>
          <w:tab w:val="left" w:pos="284"/>
        </w:tabs>
        <w:ind w:firstLine="425"/>
        <w:rPr>
          <w:color w:val="000000"/>
          <w:spacing w:val="-2"/>
          <w:sz w:val="24"/>
          <w:szCs w:val="28"/>
          <w:lang w:val="fr-FR"/>
        </w:rPr>
      </w:pPr>
      <w:r>
        <w:rPr>
          <w:color w:val="000000"/>
          <w:spacing w:val="-2"/>
          <w:sz w:val="24"/>
          <w:szCs w:val="28"/>
          <w:lang w:val="fr-FR"/>
        </w:rPr>
        <w:t>Dans</w:t>
      </w:r>
      <w:r w:rsidRPr="007C114A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le</w:t>
      </w:r>
      <w:r w:rsidRPr="007C114A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menu</w:t>
      </w:r>
      <w:r w:rsidR="00F67D28" w:rsidRPr="007C114A">
        <w:rPr>
          <w:color w:val="000000"/>
          <w:spacing w:val="-2"/>
          <w:sz w:val="24"/>
          <w:szCs w:val="28"/>
          <w:lang w:val="fr-FR"/>
        </w:rPr>
        <w:t xml:space="preserve"> “</w:t>
      </w:r>
      <w:r w:rsidRPr="009C1A1F">
        <w:rPr>
          <w:i/>
          <w:color w:val="000000"/>
          <w:spacing w:val="-2"/>
          <w:sz w:val="24"/>
          <w:szCs w:val="28"/>
          <w:lang w:val="fr-FR"/>
        </w:rPr>
        <w:t>Taille</w:t>
      </w:r>
      <w:r w:rsidR="00F67D28" w:rsidRPr="00DC1810">
        <w:rPr>
          <w:color w:val="000000"/>
          <w:spacing w:val="-2"/>
          <w:sz w:val="24"/>
          <w:lang w:val="ru-RU"/>
        </w:rPr>
        <w:sym w:font="Symbol" w:char="F0AE"/>
      </w:r>
      <w:r w:rsidR="00F67D28" w:rsidRPr="007C114A">
        <w:rPr>
          <w:color w:val="000000"/>
          <w:spacing w:val="-2"/>
          <w:sz w:val="24"/>
          <w:szCs w:val="28"/>
          <w:lang w:val="fr-FR"/>
        </w:rPr>
        <w:t xml:space="preserve"> </w:t>
      </w:r>
      <w:r w:rsidR="00B604D1">
        <w:rPr>
          <w:i/>
          <w:color w:val="000000"/>
          <w:spacing w:val="-2"/>
          <w:sz w:val="24"/>
          <w:szCs w:val="28"/>
          <w:lang w:val="fr-FR"/>
        </w:rPr>
        <w:t>Définir</w:t>
      </w:r>
      <w:r w:rsidR="00F67D28" w:rsidRPr="007C114A">
        <w:rPr>
          <w:color w:val="000000"/>
          <w:spacing w:val="-2"/>
          <w:sz w:val="24"/>
          <w:szCs w:val="28"/>
          <w:lang w:val="fr-FR"/>
        </w:rPr>
        <w:t xml:space="preserve">” </w:t>
      </w:r>
      <w:r w:rsidR="007C114A">
        <w:rPr>
          <w:color w:val="000000"/>
          <w:spacing w:val="-2"/>
          <w:sz w:val="24"/>
          <w:szCs w:val="28"/>
          <w:lang w:val="fr-FR"/>
        </w:rPr>
        <w:t>choisir les paramètres ci-dessous</w:t>
      </w:r>
      <w:r w:rsidR="00F67D28" w:rsidRPr="007C114A">
        <w:rPr>
          <w:color w:val="000000"/>
          <w:spacing w:val="-2"/>
          <w:sz w:val="24"/>
          <w:szCs w:val="28"/>
          <w:lang w:val="fr-FR"/>
        </w:rPr>
        <w:t>:</w:t>
      </w:r>
    </w:p>
    <w:p w:rsidR="00F67D28" w:rsidRPr="007C114A" w:rsidRDefault="007C114A" w:rsidP="008452ED">
      <w:pPr>
        <w:tabs>
          <w:tab w:val="left" w:pos="284"/>
        </w:tabs>
        <w:rPr>
          <w:color w:val="000000"/>
          <w:sz w:val="24"/>
          <w:szCs w:val="28"/>
          <w:lang w:val="fr-FR"/>
        </w:rPr>
      </w:pPr>
      <w:r>
        <w:rPr>
          <w:color w:val="000000"/>
          <w:sz w:val="24"/>
          <w:szCs w:val="28"/>
          <w:lang w:val="fr-FR"/>
        </w:rPr>
        <w:t>Simple</w:t>
      </w:r>
      <w:r w:rsidR="00F67D28" w:rsidRPr="007C114A">
        <w:rPr>
          <w:color w:val="000000"/>
          <w:sz w:val="24"/>
          <w:szCs w:val="28"/>
          <w:lang w:val="fr-FR"/>
        </w:rPr>
        <w:t xml:space="preserve">            – 10 </w:t>
      </w:r>
      <w:r>
        <w:rPr>
          <w:color w:val="000000"/>
          <w:sz w:val="24"/>
          <w:szCs w:val="28"/>
          <w:lang w:val="fr-FR"/>
        </w:rPr>
        <w:t>pt</w:t>
      </w:r>
      <w:r w:rsidR="00F67D28" w:rsidRPr="007C114A">
        <w:rPr>
          <w:color w:val="000000"/>
          <w:sz w:val="24"/>
          <w:szCs w:val="28"/>
          <w:lang w:val="fr-FR"/>
        </w:rPr>
        <w:t>;</w:t>
      </w:r>
      <w:r w:rsidR="00F67D28" w:rsidRPr="007C114A">
        <w:rPr>
          <w:color w:val="000000"/>
          <w:sz w:val="24"/>
          <w:szCs w:val="28"/>
          <w:lang w:val="fr-FR"/>
        </w:rPr>
        <w:tab/>
        <w:t xml:space="preserve">     </w:t>
      </w:r>
      <w:r w:rsidR="00F67D28" w:rsidRPr="007C114A">
        <w:rPr>
          <w:color w:val="000000"/>
          <w:sz w:val="24"/>
          <w:szCs w:val="28"/>
          <w:lang w:val="fr-FR"/>
        </w:rPr>
        <w:br/>
      </w:r>
      <w:r>
        <w:rPr>
          <w:color w:val="000000"/>
          <w:sz w:val="24"/>
          <w:szCs w:val="28"/>
          <w:lang w:val="fr-FR"/>
        </w:rPr>
        <w:t>Grand indice</w:t>
      </w:r>
      <w:r w:rsidR="00F67D28" w:rsidRPr="007C114A">
        <w:rPr>
          <w:color w:val="000000"/>
          <w:sz w:val="24"/>
          <w:szCs w:val="28"/>
          <w:lang w:val="fr-FR"/>
        </w:rPr>
        <w:t xml:space="preserve">  – 8 </w:t>
      </w:r>
      <w:r>
        <w:rPr>
          <w:color w:val="000000"/>
          <w:sz w:val="24"/>
          <w:szCs w:val="28"/>
          <w:lang w:val="fr-FR"/>
        </w:rPr>
        <w:t>pt</w:t>
      </w:r>
      <w:r w:rsidR="00F67D28" w:rsidRPr="007C114A">
        <w:rPr>
          <w:color w:val="000000"/>
          <w:sz w:val="24"/>
          <w:szCs w:val="28"/>
          <w:lang w:val="fr-FR"/>
        </w:rPr>
        <w:t>;</w:t>
      </w:r>
    </w:p>
    <w:p w:rsidR="00F67D28" w:rsidRPr="007C114A" w:rsidRDefault="007C114A" w:rsidP="008452ED">
      <w:pPr>
        <w:tabs>
          <w:tab w:val="left" w:pos="284"/>
        </w:tabs>
        <w:rPr>
          <w:color w:val="000000"/>
          <w:sz w:val="24"/>
          <w:szCs w:val="28"/>
          <w:lang w:val="fr-FR"/>
        </w:rPr>
      </w:pPr>
      <w:r>
        <w:rPr>
          <w:color w:val="000000"/>
          <w:sz w:val="24"/>
          <w:szCs w:val="28"/>
          <w:lang w:val="fr-FR"/>
        </w:rPr>
        <w:t>Petit</w:t>
      </w:r>
      <w:r w:rsidRPr="007C114A">
        <w:rPr>
          <w:color w:val="000000"/>
          <w:sz w:val="24"/>
          <w:szCs w:val="28"/>
          <w:lang w:val="fr-FR"/>
        </w:rPr>
        <w:t xml:space="preserve"> </w:t>
      </w:r>
      <w:r>
        <w:rPr>
          <w:color w:val="000000"/>
          <w:sz w:val="24"/>
          <w:szCs w:val="28"/>
          <w:lang w:val="fr-FR"/>
        </w:rPr>
        <w:t>indice</w:t>
      </w:r>
      <w:r w:rsidR="00F67D28" w:rsidRPr="007C114A">
        <w:rPr>
          <w:color w:val="000000"/>
          <w:sz w:val="24"/>
          <w:szCs w:val="28"/>
          <w:lang w:val="fr-FR"/>
        </w:rPr>
        <w:t xml:space="preserve">  – 7 </w:t>
      </w:r>
      <w:r>
        <w:rPr>
          <w:color w:val="000000"/>
          <w:sz w:val="24"/>
          <w:szCs w:val="28"/>
          <w:lang w:val="fr-FR"/>
        </w:rPr>
        <w:t>pt</w:t>
      </w:r>
      <w:r w:rsidR="00F67D28" w:rsidRPr="007C114A">
        <w:rPr>
          <w:color w:val="000000"/>
          <w:sz w:val="24"/>
          <w:szCs w:val="28"/>
          <w:lang w:val="fr-FR"/>
        </w:rPr>
        <w:t xml:space="preserve">; </w:t>
      </w:r>
      <w:r w:rsidR="00F67D28" w:rsidRPr="007C114A">
        <w:rPr>
          <w:color w:val="000000"/>
          <w:sz w:val="24"/>
          <w:szCs w:val="28"/>
          <w:lang w:val="fr-FR"/>
        </w:rPr>
        <w:tab/>
        <w:t xml:space="preserve">     </w:t>
      </w:r>
      <w:r w:rsidR="00F67D28" w:rsidRPr="007C114A">
        <w:rPr>
          <w:color w:val="000000"/>
          <w:sz w:val="24"/>
          <w:szCs w:val="28"/>
          <w:lang w:val="fr-FR"/>
        </w:rPr>
        <w:br/>
      </w:r>
      <w:r>
        <w:rPr>
          <w:color w:val="000000"/>
          <w:sz w:val="24"/>
          <w:szCs w:val="28"/>
          <w:lang w:val="fr-FR"/>
        </w:rPr>
        <w:t>Grand</w:t>
      </w:r>
      <w:r w:rsidR="00F67D28" w:rsidRPr="007C114A">
        <w:rPr>
          <w:color w:val="000000"/>
          <w:sz w:val="24"/>
          <w:szCs w:val="28"/>
          <w:lang w:val="fr-FR"/>
        </w:rPr>
        <w:t xml:space="preserve"> </w:t>
      </w:r>
      <w:r>
        <w:rPr>
          <w:color w:val="000000"/>
          <w:sz w:val="24"/>
          <w:szCs w:val="28"/>
          <w:lang w:val="fr-FR"/>
        </w:rPr>
        <w:t>symbole</w:t>
      </w:r>
      <w:r w:rsidR="00F67D28" w:rsidRPr="007C114A">
        <w:rPr>
          <w:color w:val="000000"/>
          <w:sz w:val="24"/>
          <w:szCs w:val="28"/>
          <w:lang w:val="fr-FR"/>
        </w:rPr>
        <w:t xml:space="preserve">  – 14 </w:t>
      </w:r>
      <w:r>
        <w:rPr>
          <w:color w:val="000000"/>
          <w:sz w:val="24"/>
          <w:szCs w:val="28"/>
          <w:lang w:val="fr-FR"/>
        </w:rPr>
        <w:t>pt</w:t>
      </w:r>
      <w:r w:rsidR="00F67D28" w:rsidRPr="007C114A">
        <w:rPr>
          <w:color w:val="000000"/>
          <w:sz w:val="24"/>
          <w:szCs w:val="28"/>
          <w:lang w:val="fr-FR"/>
        </w:rPr>
        <w:t>;</w:t>
      </w:r>
    </w:p>
    <w:p w:rsidR="00F67D28" w:rsidRPr="002B2640" w:rsidRDefault="002B2640" w:rsidP="008452ED">
      <w:pPr>
        <w:tabs>
          <w:tab w:val="left" w:pos="284"/>
        </w:tabs>
        <w:rPr>
          <w:color w:val="000000"/>
          <w:sz w:val="24"/>
          <w:szCs w:val="28"/>
          <w:lang w:val="fr-FR"/>
        </w:rPr>
      </w:pPr>
      <w:r>
        <w:rPr>
          <w:color w:val="000000"/>
          <w:sz w:val="24"/>
          <w:szCs w:val="28"/>
          <w:lang w:val="fr-FR"/>
        </w:rPr>
        <w:t>Petit symbole</w:t>
      </w:r>
      <w:r w:rsidR="00F67D28" w:rsidRPr="002B2640">
        <w:rPr>
          <w:color w:val="000000"/>
          <w:sz w:val="24"/>
          <w:szCs w:val="28"/>
          <w:lang w:val="fr-FR"/>
        </w:rPr>
        <w:t xml:space="preserve">  </w:t>
      </w:r>
      <w:r w:rsidR="00F67D28" w:rsidRPr="00DC1810">
        <w:rPr>
          <w:color w:val="000000"/>
          <w:sz w:val="24"/>
          <w:lang w:val="ru-RU"/>
        </w:rPr>
        <w:sym w:font="Symbol" w:char="F02D"/>
      </w:r>
      <w:r w:rsidR="007C114A" w:rsidRPr="002B2640">
        <w:rPr>
          <w:color w:val="000000"/>
          <w:sz w:val="24"/>
          <w:szCs w:val="28"/>
          <w:lang w:val="fr-FR"/>
        </w:rPr>
        <w:t xml:space="preserve"> 10 </w:t>
      </w:r>
      <w:r w:rsidR="007C114A">
        <w:rPr>
          <w:color w:val="000000"/>
          <w:sz w:val="24"/>
          <w:szCs w:val="28"/>
          <w:lang w:val="fr-FR"/>
        </w:rPr>
        <w:t>pt</w:t>
      </w:r>
      <w:r w:rsidR="00F67D28" w:rsidRPr="002B2640">
        <w:rPr>
          <w:color w:val="000000"/>
          <w:sz w:val="24"/>
          <w:szCs w:val="28"/>
          <w:lang w:val="fr-FR"/>
        </w:rPr>
        <w:t>.</w:t>
      </w:r>
    </w:p>
    <w:p w:rsidR="00F67D28" w:rsidRPr="002B2640" w:rsidRDefault="002B2640" w:rsidP="00131705">
      <w:pPr>
        <w:tabs>
          <w:tab w:val="left" w:pos="284"/>
        </w:tabs>
        <w:ind w:firstLine="425"/>
        <w:jc w:val="both"/>
        <w:rPr>
          <w:color w:val="000000"/>
          <w:sz w:val="24"/>
          <w:szCs w:val="28"/>
          <w:lang w:val="fr-FR"/>
        </w:rPr>
      </w:pPr>
      <w:r>
        <w:rPr>
          <w:color w:val="000000"/>
          <w:spacing w:val="-2"/>
          <w:sz w:val="24"/>
          <w:szCs w:val="28"/>
          <w:lang w:val="fr-FR"/>
        </w:rPr>
        <w:t>Style</w:t>
      </w:r>
      <w:r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des</w:t>
      </w:r>
      <w:r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formules</w:t>
      </w:r>
      <w:r w:rsidR="00F67D28" w:rsidRPr="002B2640">
        <w:rPr>
          <w:color w:val="000000"/>
          <w:spacing w:val="-2"/>
          <w:sz w:val="24"/>
          <w:szCs w:val="28"/>
          <w:lang w:val="fr-FR"/>
        </w:rPr>
        <w:t xml:space="preserve"> – “</w:t>
      </w:r>
      <w:r>
        <w:rPr>
          <w:color w:val="000000"/>
          <w:spacing w:val="-2"/>
          <w:sz w:val="24"/>
          <w:szCs w:val="28"/>
          <w:lang w:val="fr-FR"/>
        </w:rPr>
        <w:t>simple</w:t>
      </w:r>
      <w:r w:rsidR="00F67D28" w:rsidRPr="002B2640">
        <w:rPr>
          <w:color w:val="000000"/>
          <w:spacing w:val="-2"/>
          <w:sz w:val="24"/>
          <w:szCs w:val="28"/>
          <w:lang w:val="fr-FR"/>
        </w:rPr>
        <w:t xml:space="preserve">”, </w:t>
      </w:r>
      <w:r>
        <w:rPr>
          <w:color w:val="000000"/>
          <w:spacing w:val="-2"/>
          <w:sz w:val="24"/>
          <w:szCs w:val="28"/>
          <w:lang w:val="fr-FR"/>
        </w:rPr>
        <w:t>soit</w:t>
      </w:r>
      <w:r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dans</w:t>
      </w:r>
      <w:r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le</w:t>
      </w:r>
      <w:r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color w:val="000000"/>
          <w:spacing w:val="-2"/>
          <w:sz w:val="24"/>
          <w:szCs w:val="28"/>
          <w:lang w:val="fr-FR"/>
        </w:rPr>
        <w:t>menu</w:t>
      </w:r>
      <w:r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 w:rsidR="00F67D28" w:rsidRPr="002B2640">
        <w:rPr>
          <w:color w:val="000000"/>
          <w:spacing w:val="-2"/>
          <w:sz w:val="24"/>
          <w:szCs w:val="28"/>
          <w:lang w:val="fr-FR"/>
        </w:rPr>
        <w:t>“</w:t>
      </w:r>
      <w:r>
        <w:rPr>
          <w:i/>
          <w:color w:val="000000"/>
          <w:spacing w:val="-2"/>
          <w:sz w:val="24"/>
          <w:szCs w:val="28"/>
          <w:lang w:val="fr-FR"/>
        </w:rPr>
        <w:t>Style</w:t>
      </w:r>
      <w:r w:rsidR="00F67D28" w:rsidRPr="002B2640">
        <w:rPr>
          <w:i/>
          <w:color w:val="000000"/>
          <w:spacing w:val="-2"/>
          <w:sz w:val="24"/>
          <w:szCs w:val="28"/>
          <w:lang w:val="fr-FR"/>
        </w:rPr>
        <w:t xml:space="preserve"> </w:t>
      </w:r>
      <w:r w:rsidR="00F67D28" w:rsidRPr="00DC1810">
        <w:rPr>
          <w:color w:val="000000"/>
          <w:spacing w:val="-2"/>
          <w:sz w:val="24"/>
          <w:lang w:val="ru-RU"/>
        </w:rPr>
        <w:sym w:font="Symbol" w:char="F0AE"/>
      </w:r>
      <w:r w:rsidR="00F67D28" w:rsidRPr="002B2640">
        <w:rPr>
          <w:color w:val="000000"/>
          <w:spacing w:val="-2"/>
          <w:sz w:val="24"/>
          <w:szCs w:val="28"/>
          <w:lang w:val="fr-FR"/>
        </w:rPr>
        <w:t xml:space="preserve"> </w:t>
      </w:r>
      <w:r>
        <w:rPr>
          <w:i/>
          <w:color w:val="000000"/>
          <w:spacing w:val="-2"/>
          <w:sz w:val="24"/>
          <w:szCs w:val="28"/>
          <w:lang w:val="fr-FR"/>
        </w:rPr>
        <w:t>Définir</w:t>
      </w:r>
      <w:r w:rsidR="00F67D28" w:rsidRPr="002B2640">
        <w:rPr>
          <w:i/>
          <w:color w:val="000000"/>
          <w:sz w:val="24"/>
          <w:szCs w:val="28"/>
          <w:lang w:val="fr-FR"/>
        </w:rPr>
        <w:t xml:space="preserve">” </w:t>
      </w:r>
      <w:r>
        <w:rPr>
          <w:color w:val="000000"/>
          <w:sz w:val="24"/>
          <w:szCs w:val="28"/>
          <w:lang w:val="fr-FR"/>
        </w:rPr>
        <w:t>les champs du</w:t>
      </w:r>
      <w:r w:rsidR="00F67D28" w:rsidRPr="002B2640">
        <w:rPr>
          <w:color w:val="000000"/>
          <w:sz w:val="24"/>
          <w:szCs w:val="28"/>
          <w:lang w:val="fr-FR"/>
        </w:rPr>
        <w:t xml:space="preserve"> “</w:t>
      </w:r>
      <w:r>
        <w:rPr>
          <w:color w:val="000000"/>
          <w:sz w:val="24"/>
          <w:szCs w:val="28"/>
          <w:lang w:val="fr-FR"/>
        </w:rPr>
        <w:t>Format des symboles</w:t>
      </w:r>
      <w:r w:rsidR="00F67D28" w:rsidRPr="002B2640">
        <w:rPr>
          <w:color w:val="000000"/>
          <w:sz w:val="24"/>
          <w:szCs w:val="28"/>
          <w:lang w:val="fr-FR"/>
        </w:rPr>
        <w:t xml:space="preserve">” </w:t>
      </w:r>
      <w:r w:rsidR="00B604D1">
        <w:rPr>
          <w:color w:val="000000"/>
          <w:sz w:val="24"/>
          <w:szCs w:val="28"/>
          <w:lang w:val="fr-FR"/>
        </w:rPr>
        <w:t>restent</w:t>
      </w:r>
      <w:r>
        <w:rPr>
          <w:color w:val="000000"/>
          <w:sz w:val="24"/>
          <w:szCs w:val="28"/>
          <w:lang w:val="fr-FR"/>
        </w:rPr>
        <w:t xml:space="preserve"> vides</w:t>
      </w:r>
      <w:r w:rsidR="00F67D28" w:rsidRPr="002B2640">
        <w:rPr>
          <w:color w:val="000000"/>
          <w:sz w:val="24"/>
          <w:szCs w:val="28"/>
          <w:lang w:val="fr-FR"/>
        </w:rPr>
        <w:t>.</w:t>
      </w:r>
    </w:p>
    <w:p w:rsidR="00005A58" w:rsidRDefault="00B929C5" w:rsidP="00005A58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  <w:r>
        <w:rPr>
          <w:b/>
          <w:color w:val="auto"/>
          <w:sz w:val="24"/>
          <w:szCs w:val="28"/>
          <w:lang w:val="fr-FR"/>
        </w:rPr>
        <w:t>Les tableaux doivent être</w:t>
      </w:r>
      <w:r w:rsidR="00B604D1">
        <w:rPr>
          <w:b/>
          <w:color w:val="auto"/>
          <w:sz w:val="24"/>
          <w:szCs w:val="28"/>
          <w:lang w:val="fr-FR"/>
        </w:rPr>
        <w:t xml:space="preserve"> titrés</w:t>
      </w:r>
      <w:r w:rsidR="00005A58">
        <w:rPr>
          <w:b/>
          <w:color w:val="auto"/>
          <w:sz w:val="24"/>
          <w:szCs w:val="28"/>
          <w:lang w:val="fr-FR"/>
        </w:rPr>
        <w:t xml:space="preserve"> </w:t>
      </w:r>
      <w:r w:rsidR="00005A58" w:rsidRPr="00005A58">
        <w:rPr>
          <w:color w:val="auto"/>
          <w:sz w:val="24"/>
          <w:szCs w:val="28"/>
          <w:lang w:val="fr-FR"/>
        </w:rPr>
        <w:t>(</w:t>
      </w:r>
      <w:r w:rsidR="00005A58">
        <w:rPr>
          <w:color w:val="auto"/>
          <w:sz w:val="24"/>
          <w:szCs w:val="28"/>
          <w:lang w:val="fr-FR"/>
        </w:rPr>
        <w:t xml:space="preserve">taille </w:t>
      </w:r>
      <w:r w:rsidR="00005A58" w:rsidRPr="00005A58">
        <w:rPr>
          <w:color w:val="auto"/>
          <w:sz w:val="24"/>
          <w:szCs w:val="28"/>
          <w:lang w:val="fr-FR"/>
        </w:rPr>
        <w:t>9</w:t>
      </w:r>
      <w:r w:rsidR="00005A58">
        <w:rPr>
          <w:color w:val="auto"/>
          <w:sz w:val="24"/>
          <w:szCs w:val="28"/>
          <w:lang w:val="fr-FR"/>
        </w:rPr>
        <w:t xml:space="preserve"> pt</w:t>
      </w:r>
      <w:r w:rsidR="00F67D28" w:rsidRPr="00005A58">
        <w:rPr>
          <w:color w:val="auto"/>
          <w:sz w:val="24"/>
          <w:szCs w:val="28"/>
          <w:lang w:val="fr-FR"/>
        </w:rPr>
        <w:t>).</w:t>
      </w:r>
    </w:p>
    <w:p w:rsidR="00005A58" w:rsidRDefault="00005A58" w:rsidP="00005A58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</w:p>
    <w:p w:rsidR="00005A58" w:rsidRDefault="00005A58" w:rsidP="00005A58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</w:p>
    <w:p w:rsidR="00005A58" w:rsidRDefault="00005A58" w:rsidP="00005A58">
      <w:pPr>
        <w:pStyle w:val="05"/>
        <w:widowControl w:val="0"/>
        <w:spacing w:line="240" w:lineRule="auto"/>
        <w:rPr>
          <w:color w:val="auto"/>
          <w:sz w:val="24"/>
          <w:szCs w:val="28"/>
          <w:lang w:val="fr-FR"/>
        </w:rPr>
      </w:pPr>
    </w:p>
    <w:p w:rsidR="002C10FF" w:rsidRPr="00A4053A" w:rsidRDefault="002C10FF" w:rsidP="00A4053A">
      <w:pPr>
        <w:pStyle w:val="05"/>
        <w:widowControl w:val="0"/>
        <w:spacing w:line="240" w:lineRule="auto"/>
        <w:jc w:val="right"/>
        <w:rPr>
          <w:color w:val="auto"/>
          <w:sz w:val="24"/>
          <w:szCs w:val="28"/>
          <w:lang w:val="fr-FR"/>
        </w:rPr>
      </w:pPr>
      <w:r w:rsidRPr="00A4053A">
        <w:rPr>
          <w:color w:val="auto"/>
          <w:spacing w:val="6"/>
          <w:sz w:val="18"/>
          <w:szCs w:val="18"/>
        </w:rPr>
        <w:lastRenderedPageBreak/>
        <w:t>Та</w:t>
      </w:r>
      <w:r w:rsidR="00A4053A">
        <w:rPr>
          <w:color w:val="auto"/>
          <w:spacing w:val="6"/>
          <w:sz w:val="18"/>
          <w:szCs w:val="18"/>
          <w:lang w:val="fr-FR"/>
        </w:rPr>
        <w:t>bleau</w:t>
      </w:r>
      <w:r w:rsidRPr="00A4053A">
        <w:rPr>
          <w:color w:val="auto"/>
          <w:spacing w:val="6"/>
          <w:sz w:val="18"/>
          <w:szCs w:val="18"/>
        </w:rPr>
        <w:t xml:space="preserve"> 1</w:t>
      </w:r>
    </w:p>
    <w:p w:rsidR="002C10FF" w:rsidRPr="00A4053A" w:rsidRDefault="00A4053A" w:rsidP="002C10FF">
      <w:pPr>
        <w:pStyle w:val="aa"/>
        <w:spacing w:after="60"/>
        <w:jc w:val="center"/>
        <w:rPr>
          <w:spacing w:val="6"/>
          <w:sz w:val="18"/>
          <w:szCs w:val="18"/>
          <w:lang w:val="fr-FR"/>
        </w:rPr>
      </w:pPr>
      <w:r>
        <w:rPr>
          <w:spacing w:val="6"/>
          <w:sz w:val="18"/>
          <w:szCs w:val="18"/>
          <w:lang w:val="fr-FR"/>
        </w:rPr>
        <w:t>Dynamique des changements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567"/>
        <w:gridCol w:w="1695"/>
      </w:tblGrid>
      <w:tr w:rsidR="002C10FF" w:rsidRPr="00D20BFD" w:rsidTr="002C10FF">
        <w:trPr>
          <w:jc w:val="center"/>
        </w:trPr>
        <w:tc>
          <w:tcPr>
            <w:tcW w:w="1857" w:type="dxa"/>
            <w:vAlign w:val="center"/>
          </w:tcPr>
          <w:p w:rsidR="002C10FF" w:rsidRPr="00A4053A" w:rsidRDefault="00A4053A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fr-FR"/>
              </w:rPr>
            </w:pPr>
            <w:r>
              <w:rPr>
                <w:spacing w:val="6"/>
                <w:sz w:val="18"/>
                <w:szCs w:val="18"/>
                <w:lang w:val="fr-FR"/>
              </w:rPr>
              <w:t>Interligne</w:t>
            </w:r>
          </w:p>
        </w:tc>
        <w:tc>
          <w:tcPr>
            <w:tcW w:w="567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2</w:t>
            </w:r>
          </w:p>
        </w:tc>
      </w:tr>
      <w:tr w:rsidR="002C10FF" w:rsidRPr="00D20BFD" w:rsidTr="002C10FF">
        <w:trPr>
          <w:jc w:val="center"/>
        </w:trPr>
        <w:tc>
          <w:tcPr>
            <w:tcW w:w="1857" w:type="dxa"/>
            <w:vAlign w:val="center"/>
          </w:tcPr>
          <w:p w:rsidR="002C10FF" w:rsidRPr="00A4053A" w:rsidRDefault="00A4053A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fr-FR"/>
              </w:rPr>
            </w:pPr>
            <w:r>
              <w:rPr>
                <w:spacing w:val="6"/>
                <w:sz w:val="18"/>
                <w:szCs w:val="18"/>
                <w:lang w:val="fr-FR"/>
              </w:rPr>
              <w:t>Paramètre</w:t>
            </w:r>
          </w:p>
        </w:tc>
        <w:tc>
          <w:tcPr>
            <w:tcW w:w="567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180</w:t>
            </w:r>
          </w:p>
        </w:tc>
        <w:tc>
          <w:tcPr>
            <w:tcW w:w="1695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168</w:t>
            </w:r>
          </w:p>
        </w:tc>
      </w:tr>
    </w:tbl>
    <w:p w:rsidR="002C10FF" w:rsidRDefault="002C10FF" w:rsidP="002C10FF"/>
    <w:p w:rsidR="00F67D28" w:rsidRPr="001E17D0" w:rsidRDefault="00E0791C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1E17D0">
        <w:rPr>
          <w:b/>
          <w:color w:val="auto"/>
          <w:sz w:val="24"/>
          <w:szCs w:val="28"/>
        </w:rPr>
        <w:t xml:space="preserve"> </w:t>
      </w:r>
      <w:r w:rsidR="00A03987">
        <w:rPr>
          <w:b/>
          <w:color w:val="auto"/>
          <w:sz w:val="24"/>
          <w:szCs w:val="28"/>
          <w:lang w:val="fr-FR"/>
        </w:rPr>
        <w:t>L</w:t>
      </w:r>
      <w:r>
        <w:rPr>
          <w:b/>
          <w:color w:val="auto"/>
          <w:sz w:val="24"/>
          <w:szCs w:val="28"/>
          <w:lang w:val="fr-FR"/>
        </w:rPr>
        <w:t>es</w:t>
      </w:r>
      <w:r w:rsidRPr="001E17D0">
        <w:rPr>
          <w:b/>
          <w:color w:val="auto"/>
          <w:sz w:val="24"/>
          <w:szCs w:val="28"/>
        </w:rPr>
        <w:t xml:space="preserve"> </w:t>
      </w:r>
      <w:r>
        <w:rPr>
          <w:b/>
          <w:color w:val="auto"/>
          <w:sz w:val="24"/>
          <w:szCs w:val="28"/>
          <w:lang w:val="fr-FR"/>
        </w:rPr>
        <w:t>figures</w:t>
      </w:r>
      <w:r w:rsidR="00A03987">
        <w:rPr>
          <w:b/>
          <w:color w:val="auto"/>
          <w:sz w:val="24"/>
          <w:szCs w:val="28"/>
          <w:lang w:val="fr-FR"/>
        </w:rPr>
        <w:t xml:space="preserve"> doivent être accompgnées d’une légende </w:t>
      </w:r>
      <w:r w:rsidR="001E17D0" w:rsidRPr="001E17D0">
        <w:rPr>
          <w:color w:val="auto"/>
          <w:sz w:val="24"/>
          <w:szCs w:val="28"/>
        </w:rPr>
        <w:t>(</w:t>
      </w:r>
      <w:r w:rsidR="001E17D0">
        <w:rPr>
          <w:color w:val="auto"/>
          <w:sz w:val="24"/>
          <w:szCs w:val="28"/>
          <w:lang w:val="fr-FR"/>
        </w:rPr>
        <w:t>taille</w:t>
      </w:r>
      <w:r w:rsidR="001E17D0" w:rsidRPr="00096132">
        <w:rPr>
          <w:color w:val="auto"/>
          <w:sz w:val="24"/>
          <w:szCs w:val="28"/>
        </w:rPr>
        <w:t xml:space="preserve"> - </w:t>
      </w:r>
      <w:r w:rsidR="001E17D0" w:rsidRPr="001E17D0">
        <w:rPr>
          <w:color w:val="auto"/>
          <w:sz w:val="24"/>
          <w:szCs w:val="28"/>
        </w:rPr>
        <w:t>9</w:t>
      </w:r>
      <w:r w:rsidR="001E17D0" w:rsidRPr="00096132">
        <w:rPr>
          <w:color w:val="auto"/>
          <w:sz w:val="24"/>
          <w:szCs w:val="28"/>
        </w:rPr>
        <w:t xml:space="preserve"> </w:t>
      </w:r>
      <w:r w:rsidR="001E17D0">
        <w:rPr>
          <w:color w:val="auto"/>
          <w:sz w:val="24"/>
          <w:szCs w:val="28"/>
          <w:lang w:val="fr-FR"/>
        </w:rPr>
        <w:t>pt</w:t>
      </w:r>
      <w:r w:rsidR="001E17D0" w:rsidRPr="001E17D0">
        <w:rPr>
          <w:color w:val="auto"/>
          <w:sz w:val="24"/>
          <w:szCs w:val="28"/>
        </w:rPr>
        <w:t xml:space="preserve">, </w:t>
      </w:r>
      <w:r w:rsidR="00A03987">
        <w:rPr>
          <w:color w:val="auto"/>
          <w:sz w:val="24"/>
          <w:szCs w:val="28"/>
          <w:lang w:val="fr-FR"/>
        </w:rPr>
        <w:t xml:space="preserve">alignement centré, </w:t>
      </w:r>
      <w:r w:rsidR="001E17D0">
        <w:rPr>
          <w:color w:val="auto"/>
          <w:sz w:val="24"/>
          <w:szCs w:val="28"/>
          <w:lang w:val="fr-FR"/>
        </w:rPr>
        <w:t>de</w:t>
      </w:r>
      <w:r w:rsidR="00961AA6" w:rsidRPr="001E17D0">
        <w:rPr>
          <w:b/>
          <w:color w:val="auto"/>
          <w:sz w:val="24"/>
          <w:szCs w:val="28"/>
        </w:rPr>
        <w:t xml:space="preserve"> </w:t>
      </w:r>
      <w:r w:rsidR="001E17D0">
        <w:rPr>
          <w:color w:val="auto"/>
          <w:sz w:val="24"/>
          <w:szCs w:val="28"/>
          <w:lang w:val="fr-FR"/>
        </w:rPr>
        <w:t>pr</w:t>
      </w:r>
      <w:r w:rsidR="001E17D0" w:rsidRPr="001E17D0">
        <w:rPr>
          <w:color w:val="auto"/>
          <w:sz w:val="24"/>
          <w:szCs w:val="28"/>
        </w:rPr>
        <w:t>é</w:t>
      </w:r>
      <w:r w:rsidR="001E17D0">
        <w:rPr>
          <w:color w:val="auto"/>
          <w:sz w:val="24"/>
          <w:szCs w:val="28"/>
          <w:lang w:val="fr-FR"/>
        </w:rPr>
        <w:t>f</w:t>
      </w:r>
      <w:r w:rsidR="001E17D0" w:rsidRPr="001E17D0">
        <w:rPr>
          <w:color w:val="auto"/>
          <w:sz w:val="24"/>
          <w:szCs w:val="28"/>
        </w:rPr>
        <w:t>é</w:t>
      </w:r>
      <w:r w:rsidR="001E17D0">
        <w:rPr>
          <w:color w:val="auto"/>
          <w:sz w:val="24"/>
          <w:szCs w:val="28"/>
          <w:lang w:val="fr-FR"/>
        </w:rPr>
        <w:t>rence</w:t>
      </w:r>
      <w:r w:rsidR="001E17D0" w:rsidRPr="001E17D0">
        <w:rPr>
          <w:color w:val="auto"/>
          <w:sz w:val="24"/>
          <w:szCs w:val="28"/>
        </w:rPr>
        <w:t xml:space="preserve"> </w:t>
      </w:r>
      <w:r w:rsidR="001E17D0">
        <w:rPr>
          <w:color w:val="auto"/>
          <w:sz w:val="24"/>
          <w:szCs w:val="28"/>
          <w:lang w:val="fr-FR"/>
        </w:rPr>
        <w:t>en</w:t>
      </w:r>
      <w:r w:rsidR="00A03987">
        <w:rPr>
          <w:color w:val="auto"/>
          <w:sz w:val="24"/>
          <w:szCs w:val="28"/>
          <w:lang w:val="fr-FR"/>
        </w:rPr>
        <w:t>cadré</w:t>
      </w:r>
      <w:r w:rsidR="001E17D0" w:rsidRPr="001E17D0">
        <w:rPr>
          <w:color w:val="auto"/>
          <w:sz w:val="24"/>
          <w:szCs w:val="28"/>
        </w:rPr>
        <w:t>)</w:t>
      </w:r>
      <w:r w:rsidR="00F67D28" w:rsidRPr="001E17D0">
        <w:rPr>
          <w:color w:val="auto"/>
          <w:sz w:val="24"/>
          <w:szCs w:val="28"/>
        </w:rPr>
        <w:t>.</w:t>
      </w:r>
    </w:p>
    <w:p w:rsidR="00F67D28" w:rsidRPr="001E17D0" w:rsidRDefault="002C10FF" w:rsidP="002C10FF">
      <w:pPr>
        <w:pStyle w:val="05"/>
        <w:widowControl w:val="0"/>
        <w:spacing w:line="240" w:lineRule="auto"/>
        <w:ind w:firstLine="0"/>
        <w:jc w:val="center"/>
        <w:rPr>
          <w:color w:val="auto"/>
          <w:sz w:val="24"/>
          <w:szCs w:val="28"/>
        </w:rPr>
      </w:pPr>
      <w:r w:rsidRPr="002C10FF">
        <w:rPr>
          <w:noProof/>
          <w:sz w:val="18"/>
          <w:lang w:eastAsia="uk-UA"/>
        </w:rPr>
        <w:drawing>
          <wp:inline distT="0" distB="0" distL="0" distR="0">
            <wp:extent cx="2356485" cy="20066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10FF" w:rsidRPr="001E17D0" w:rsidRDefault="00096132" w:rsidP="002C10FF">
      <w:pPr>
        <w:pStyle w:val="05"/>
        <w:widowControl w:val="0"/>
        <w:ind w:firstLine="0"/>
        <w:jc w:val="center"/>
        <w:rPr>
          <w:color w:val="auto"/>
          <w:sz w:val="18"/>
          <w:szCs w:val="28"/>
        </w:rPr>
      </w:pPr>
      <w:r>
        <w:rPr>
          <w:color w:val="auto"/>
          <w:sz w:val="18"/>
          <w:szCs w:val="28"/>
          <w:lang w:val="fr-FR"/>
        </w:rPr>
        <w:t>Fig</w:t>
      </w:r>
      <w:r w:rsidRPr="007E28A5">
        <w:rPr>
          <w:color w:val="auto"/>
          <w:sz w:val="18"/>
          <w:szCs w:val="28"/>
          <w:lang w:val="fr-FR"/>
        </w:rPr>
        <w:t>. 2.</w:t>
      </w:r>
      <w:r w:rsidR="002C10FF" w:rsidRPr="001E17D0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Nombre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des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soci</w:t>
      </w:r>
      <w:r w:rsidRPr="00096132">
        <w:rPr>
          <w:color w:val="auto"/>
          <w:sz w:val="18"/>
          <w:szCs w:val="28"/>
        </w:rPr>
        <w:t>é</w:t>
      </w:r>
      <w:r>
        <w:rPr>
          <w:color w:val="auto"/>
          <w:sz w:val="18"/>
          <w:szCs w:val="28"/>
          <w:lang w:val="fr-FR"/>
        </w:rPr>
        <w:t>t</w:t>
      </w:r>
      <w:r w:rsidRPr="00096132">
        <w:rPr>
          <w:color w:val="auto"/>
          <w:sz w:val="18"/>
          <w:szCs w:val="28"/>
        </w:rPr>
        <w:t>é</w:t>
      </w:r>
      <w:r>
        <w:rPr>
          <w:color w:val="auto"/>
          <w:sz w:val="18"/>
          <w:szCs w:val="28"/>
          <w:lang w:val="fr-FR"/>
        </w:rPr>
        <w:t>s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par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actions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en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Ukraine</w:t>
      </w:r>
      <w:r w:rsidRPr="00096132">
        <w:rPr>
          <w:color w:val="auto"/>
          <w:sz w:val="18"/>
          <w:szCs w:val="28"/>
        </w:rPr>
        <w:t xml:space="preserve"> </w:t>
      </w:r>
      <w:r>
        <w:rPr>
          <w:color w:val="auto"/>
          <w:sz w:val="18"/>
          <w:szCs w:val="28"/>
          <w:lang w:val="fr-FR"/>
        </w:rPr>
        <w:t>au cours des années</w:t>
      </w:r>
      <w:r>
        <w:rPr>
          <w:color w:val="auto"/>
          <w:sz w:val="18"/>
          <w:szCs w:val="28"/>
        </w:rPr>
        <w:t xml:space="preserve"> 2011 – 2015</w:t>
      </w:r>
      <w:r w:rsidR="002C10FF" w:rsidRPr="001E17D0">
        <w:rPr>
          <w:color w:val="auto"/>
          <w:sz w:val="18"/>
          <w:szCs w:val="28"/>
        </w:rPr>
        <w:t>.</w:t>
      </w:r>
    </w:p>
    <w:p w:rsidR="00F67D28" w:rsidRPr="001E17D0" w:rsidRDefault="006B6FDB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>
        <w:rPr>
          <w:b/>
          <w:color w:val="auto"/>
          <w:sz w:val="24"/>
          <w:szCs w:val="28"/>
          <w:u w:val="single"/>
          <w:lang w:val="fr-FR"/>
        </w:rPr>
        <w:t>Des images en couleur ou avec un fond en couleur ne sont pas admises</w:t>
      </w:r>
      <w:r w:rsidR="00F67D28" w:rsidRPr="001E17D0">
        <w:rPr>
          <w:color w:val="auto"/>
          <w:sz w:val="24"/>
          <w:szCs w:val="28"/>
        </w:rPr>
        <w:t>.</w:t>
      </w:r>
    </w:p>
    <w:p w:rsidR="00F67D28" w:rsidRPr="00941193" w:rsidRDefault="00941193" w:rsidP="00131705">
      <w:pPr>
        <w:pStyle w:val="05"/>
        <w:widowControl w:val="0"/>
        <w:spacing w:line="240" w:lineRule="auto"/>
        <w:ind w:right="35"/>
        <w:rPr>
          <w:color w:val="auto"/>
          <w:sz w:val="24"/>
          <w:szCs w:val="28"/>
        </w:rPr>
      </w:pPr>
      <w:r>
        <w:rPr>
          <w:color w:val="auto"/>
          <w:sz w:val="24"/>
          <w:szCs w:val="28"/>
          <w:lang w:val="fr-FR"/>
        </w:rPr>
        <w:t>Il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est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autoris</w:t>
      </w:r>
      <w:r w:rsidRPr="00941193">
        <w:rPr>
          <w:color w:val="auto"/>
          <w:sz w:val="24"/>
          <w:szCs w:val="28"/>
        </w:rPr>
        <w:t xml:space="preserve">é </w:t>
      </w:r>
      <w:r>
        <w:rPr>
          <w:color w:val="auto"/>
          <w:sz w:val="24"/>
          <w:szCs w:val="28"/>
          <w:lang w:val="fr-FR"/>
        </w:rPr>
        <w:t>de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placer dans une colonne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de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grandes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figures</w:t>
      </w:r>
      <w:r w:rsidRPr="00941193">
        <w:rPr>
          <w:color w:val="auto"/>
          <w:sz w:val="24"/>
          <w:szCs w:val="28"/>
        </w:rPr>
        <w:t xml:space="preserve">, </w:t>
      </w:r>
      <w:r>
        <w:rPr>
          <w:color w:val="auto"/>
          <w:sz w:val="24"/>
          <w:szCs w:val="28"/>
          <w:lang w:val="fr-FR"/>
        </w:rPr>
        <w:t>formules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et</w:t>
      </w:r>
      <w:r w:rsidRPr="0094119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tableaux</w:t>
      </w:r>
      <w:r w:rsidRPr="00941193">
        <w:rPr>
          <w:color w:val="auto"/>
          <w:sz w:val="24"/>
          <w:szCs w:val="28"/>
        </w:rPr>
        <w:t xml:space="preserve"> (</w:t>
      </w:r>
      <w:r>
        <w:rPr>
          <w:color w:val="auto"/>
          <w:sz w:val="24"/>
          <w:szCs w:val="28"/>
          <w:lang w:val="fr-FR"/>
        </w:rPr>
        <w:t>jusqu</w:t>
      </w:r>
      <w:r w:rsidRPr="00941193">
        <w:rPr>
          <w:color w:val="auto"/>
          <w:sz w:val="24"/>
          <w:szCs w:val="28"/>
        </w:rPr>
        <w:t xml:space="preserve">’à 16,5 </w:t>
      </w:r>
      <w:r>
        <w:rPr>
          <w:color w:val="auto"/>
          <w:sz w:val="24"/>
          <w:szCs w:val="28"/>
          <w:lang w:val="fr-FR"/>
        </w:rPr>
        <w:t>cm</w:t>
      </w:r>
      <w:r>
        <w:rPr>
          <w:color w:val="auto"/>
          <w:sz w:val="24"/>
          <w:szCs w:val="28"/>
        </w:rPr>
        <w:t>)</w:t>
      </w:r>
      <w:r w:rsidR="00F67D28" w:rsidRPr="00941193">
        <w:rPr>
          <w:color w:val="auto"/>
          <w:sz w:val="24"/>
          <w:szCs w:val="28"/>
        </w:rPr>
        <w:t>.</w:t>
      </w:r>
    </w:p>
    <w:p w:rsidR="00F67D28" w:rsidRPr="005243D2" w:rsidRDefault="005243D2" w:rsidP="000E1387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>
        <w:rPr>
          <w:color w:val="auto"/>
          <w:sz w:val="24"/>
          <w:szCs w:val="28"/>
          <w:lang w:val="fr-FR"/>
        </w:rPr>
        <w:t>La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liste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des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ouvrages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de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r</w:t>
      </w:r>
      <w:r w:rsidRPr="005243D2">
        <w:rPr>
          <w:color w:val="auto"/>
          <w:sz w:val="24"/>
          <w:szCs w:val="28"/>
        </w:rPr>
        <w:t>é</w:t>
      </w:r>
      <w:r>
        <w:rPr>
          <w:color w:val="auto"/>
          <w:sz w:val="24"/>
          <w:szCs w:val="28"/>
          <w:lang w:val="fr-FR"/>
        </w:rPr>
        <w:t>f</w:t>
      </w:r>
      <w:r w:rsidRPr="005243D2">
        <w:rPr>
          <w:color w:val="auto"/>
          <w:sz w:val="24"/>
          <w:szCs w:val="28"/>
        </w:rPr>
        <w:t>é</w:t>
      </w:r>
      <w:r>
        <w:rPr>
          <w:color w:val="auto"/>
          <w:sz w:val="24"/>
          <w:szCs w:val="28"/>
          <w:lang w:val="fr-FR"/>
        </w:rPr>
        <w:t>rences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est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pr</w:t>
      </w:r>
      <w:r w:rsidRPr="005243D2">
        <w:rPr>
          <w:color w:val="auto"/>
          <w:sz w:val="24"/>
          <w:szCs w:val="28"/>
        </w:rPr>
        <w:t>é</w:t>
      </w:r>
      <w:r>
        <w:rPr>
          <w:color w:val="auto"/>
          <w:sz w:val="24"/>
          <w:szCs w:val="28"/>
          <w:lang w:val="fr-FR"/>
        </w:rPr>
        <w:t>c</w:t>
      </w:r>
      <w:r w:rsidRPr="005243D2">
        <w:rPr>
          <w:color w:val="auto"/>
          <w:sz w:val="24"/>
          <w:szCs w:val="28"/>
        </w:rPr>
        <w:t>é</w:t>
      </w:r>
      <w:r>
        <w:rPr>
          <w:color w:val="auto"/>
          <w:sz w:val="24"/>
          <w:szCs w:val="28"/>
          <w:lang w:val="fr-FR"/>
        </w:rPr>
        <w:t>d</w:t>
      </w:r>
      <w:r w:rsidRPr="005243D2">
        <w:rPr>
          <w:color w:val="auto"/>
          <w:sz w:val="24"/>
          <w:szCs w:val="28"/>
        </w:rPr>
        <w:t>é</w:t>
      </w:r>
      <w:r>
        <w:rPr>
          <w:color w:val="auto"/>
          <w:sz w:val="24"/>
          <w:szCs w:val="28"/>
          <w:lang w:val="fr-FR"/>
        </w:rPr>
        <w:t>e</w:t>
      </w:r>
      <w:r w:rsidRPr="005243D2">
        <w:rPr>
          <w:color w:val="auto"/>
          <w:sz w:val="24"/>
          <w:szCs w:val="28"/>
        </w:rPr>
        <w:t xml:space="preserve"> </w:t>
      </w:r>
      <w:r w:rsidR="000A2C02">
        <w:rPr>
          <w:color w:val="auto"/>
          <w:sz w:val="24"/>
          <w:szCs w:val="28"/>
          <w:lang w:val="fr-FR"/>
        </w:rPr>
        <w:t>d’un</w:t>
      </w:r>
      <w:r w:rsidRPr="005243D2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fr-FR"/>
        </w:rPr>
        <w:t>titre</w:t>
      </w:r>
      <w:r w:rsidR="00F67D28" w:rsidRPr="005243D2">
        <w:rPr>
          <w:color w:val="auto"/>
          <w:sz w:val="24"/>
          <w:szCs w:val="28"/>
        </w:rPr>
        <w:t xml:space="preserve"> “</w:t>
      </w:r>
      <w:r>
        <w:rPr>
          <w:rFonts w:ascii="Arial" w:hAnsi="Arial" w:cs="Arial"/>
          <w:b/>
          <w:color w:val="auto"/>
          <w:sz w:val="24"/>
          <w:szCs w:val="28"/>
          <w:lang w:val="fr-FR"/>
        </w:rPr>
        <w:t>Bibliographie</w:t>
      </w:r>
      <w:r w:rsidR="00F67D28" w:rsidRPr="005243D2">
        <w:rPr>
          <w:color w:val="auto"/>
          <w:sz w:val="24"/>
          <w:szCs w:val="28"/>
        </w:rPr>
        <w:t>” (</w:t>
      </w:r>
      <w:r w:rsidR="00F67D28" w:rsidRPr="005243D2">
        <w:rPr>
          <w:rFonts w:ascii="Arial" w:hAnsi="Arial" w:cs="Arial"/>
          <w:b/>
          <w:color w:val="auto"/>
          <w:sz w:val="24"/>
          <w:szCs w:val="28"/>
          <w:lang w:val="fr-FR"/>
        </w:rPr>
        <w:t>Arial</w:t>
      </w:r>
      <w:r>
        <w:rPr>
          <w:rFonts w:ascii="Arial" w:hAnsi="Arial" w:cs="Arial"/>
          <w:b/>
          <w:color w:val="auto"/>
          <w:sz w:val="24"/>
          <w:szCs w:val="28"/>
        </w:rPr>
        <w:t xml:space="preserve">, </w:t>
      </w:r>
      <w:r>
        <w:rPr>
          <w:rFonts w:ascii="Arial" w:hAnsi="Arial" w:cs="Arial"/>
          <w:b/>
          <w:color w:val="auto"/>
          <w:sz w:val="24"/>
          <w:szCs w:val="28"/>
          <w:lang w:val="fr-FR"/>
        </w:rPr>
        <w:t>taille</w:t>
      </w:r>
      <w:r w:rsidR="00F67D28" w:rsidRPr="005243D2">
        <w:rPr>
          <w:rFonts w:ascii="Arial" w:hAnsi="Arial" w:cs="Arial"/>
          <w:b/>
          <w:color w:val="auto"/>
          <w:sz w:val="24"/>
          <w:szCs w:val="28"/>
        </w:rPr>
        <w:t xml:space="preserve"> </w:t>
      </w:r>
      <w:r w:rsidR="00F67D28" w:rsidRPr="005243D2">
        <w:rPr>
          <w:rFonts w:ascii="Arial" w:hAnsi="Arial" w:cs="Arial"/>
          <w:color w:val="auto"/>
          <w:sz w:val="24"/>
          <w:szCs w:val="28"/>
        </w:rPr>
        <w:t>–</w:t>
      </w:r>
      <w:r>
        <w:rPr>
          <w:rFonts w:ascii="Arial" w:hAnsi="Arial" w:cs="Arial"/>
          <w:b/>
          <w:color w:val="auto"/>
          <w:sz w:val="24"/>
          <w:szCs w:val="28"/>
        </w:rPr>
        <w:t xml:space="preserve"> 10 </w:t>
      </w:r>
      <w:r>
        <w:rPr>
          <w:rFonts w:ascii="Arial" w:hAnsi="Arial" w:cs="Arial"/>
          <w:b/>
          <w:color w:val="auto"/>
          <w:sz w:val="24"/>
          <w:szCs w:val="28"/>
          <w:lang w:val="fr-FR"/>
        </w:rPr>
        <w:t>pt</w:t>
      </w:r>
      <w:r w:rsidR="00F67D28" w:rsidRPr="005243D2">
        <w:rPr>
          <w:rFonts w:ascii="Arial" w:hAnsi="Arial" w:cs="Arial"/>
          <w:b/>
          <w:color w:val="auto"/>
          <w:sz w:val="24"/>
          <w:szCs w:val="28"/>
        </w:rPr>
        <w:t>; “</w:t>
      </w:r>
      <w:r>
        <w:rPr>
          <w:rFonts w:ascii="Arial" w:hAnsi="Arial" w:cs="Arial"/>
          <w:b/>
          <w:color w:val="auto"/>
          <w:sz w:val="24"/>
          <w:szCs w:val="28"/>
          <w:lang w:val="fr-FR"/>
        </w:rPr>
        <w:t>Demi</w:t>
      </w:r>
      <w:r w:rsidRPr="005243D2">
        <w:rPr>
          <w:rFonts w:ascii="Arial" w:hAnsi="Arial" w:cs="Arial"/>
          <w:b/>
          <w:color w:val="auto"/>
          <w:sz w:val="24"/>
          <w:szCs w:val="28"/>
        </w:rPr>
        <w:t>-</w:t>
      </w:r>
      <w:r>
        <w:rPr>
          <w:rFonts w:ascii="Arial" w:hAnsi="Arial" w:cs="Arial"/>
          <w:b/>
          <w:color w:val="auto"/>
          <w:sz w:val="24"/>
          <w:szCs w:val="28"/>
          <w:lang w:val="fr-FR"/>
        </w:rPr>
        <w:t>gras</w:t>
      </w:r>
      <w:r w:rsidR="00F67D28" w:rsidRPr="005243D2">
        <w:rPr>
          <w:rFonts w:ascii="Arial" w:hAnsi="Arial" w:cs="Arial"/>
          <w:b/>
          <w:color w:val="auto"/>
          <w:sz w:val="24"/>
          <w:szCs w:val="28"/>
        </w:rPr>
        <w:t xml:space="preserve">”, </w:t>
      </w:r>
      <w:r>
        <w:rPr>
          <w:rFonts w:ascii="Arial" w:hAnsi="Arial" w:cs="Arial"/>
          <w:b/>
          <w:color w:val="auto"/>
          <w:sz w:val="24"/>
          <w:szCs w:val="28"/>
          <w:lang w:val="fr-FR"/>
        </w:rPr>
        <w:t>alignement centré</w:t>
      </w:r>
      <w:r w:rsidR="00F67D28" w:rsidRPr="005243D2">
        <w:rPr>
          <w:color w:val="auto"/>
          <w:sz w:val="24"/>
          <w:szCs w:val="28"/>
        </w:rPr>
        <w:t xml:space="preserve"> </w:t>
      </w:r>
      <w:r w:rsidR="000A2C02">
        <w:rPr>
          <w:color w:val="auto"/>
          <w:sz w:val="24"/>
          <w:szCs w:val="28"/>
          <w:lang w:val="fr-FR"/>
        </w:rPr>
        <w:t>séparé en haut et en bas de</w:t>
      </w:r>
      <w:r w:rsidR="00F67D28" w:rsidRPr="005243D2">
        <w:rPr>
          <w:color w:val="auto"/>
          <w:sz w:val="24"/>
          <w:szCs w:val="28"/>
        </w:rPr>
        <w:t xml:space="preserve"> </w:t>
      </w:r>
      <w:r w:rsidR="00F67D28" w:rsidRPr="005243D2">
        <w:rPr>
          <w:b/>
          <w:color w:val="auto"/>
          <w:sz w:val="24"/>
          <w:szCs w:val="28"/>
        </w:rPr>
        <w:t>6</w:t>
      </w:r>
      <w:r w:rsidR="00F67D28" w:rsidRPr="005243D2">
        <w:rPr>
          <w:color w:val="auto"/>
          <w:sz w:val="24"/>
          <w:szCs w:val="28"/>
        </w:rPr>
        <w:t xml:space="preserve"> </w:t>
      </w:r>
      <w:r w:rsidR="000A2C02">
        <w:rPr>
          <w:color w:val="auto"/>
          <w:sz w:val="24"/>
          <w:szCs w:val="28"/>
          <w:lang w:val="fr-FR"/>
        </w:rPr>
        <w:t>points</w:t>
      </w:r>
      <w:r w:rsidR="00F67D28" w:rsidRPr="005243D2">
        <w:rPr>
          <w:color w:val="auto"/>
          <w:sz w:val="24"/>
          <w:szCs w:val="28"/>
        </w:rPr>
        <w:t xml:space="preserve">) </w:t>
      </w:r>
      <w:r w:rsidR="000A2C02">
        <w:rPr>
          <w:color w:val="auto"/>
          <w:sz w:val="24"/>
          <w:szCs w:val="28"/>
          <w:lang w:val="fr-FR"/>
        </w:rPr>
        <w:t>et rédigée conformement aux normes de</w:t>
      </w:r>
      <w:r w:rsidR="00C92A1D" w:rsidRPr="005243D2">
        <w:rPr>
          <w:color w:val="auto"/>
          <w:sz w:val="24"/>
          <w:szCs w:val="28"/>
        </w:rPr>
        <w:t xml:space="preserve"> </w:t>
      </w:r>
      <w:r w:rsidR="00C92A1D" w:rsidRPr="005243D2">
        <w:rPr>
          <w:b/>
          <w:color w:val="auto"/>
          <w:sz w:val="24"/>
          <w:szCs w:val="28"/>
          <w:lang w:val="fr-FR"/>
        </w:rPr>
        <w:t>IEEE</w:t>
      </w:r>
      <w:r w:rsidR="00C92A1D" w:rsidRPr="005243D2">
        <w:rPr>
          <w:b/>
          <w:color w:val="auto"/>
          <w:sz w:val="24"/>
          <w:szCs w:val="28"/>
        </w:rPr>
        <w:t xml:space="preserve"> </w:t>
      </w:r>
      <w:r w:rsidR="00C92A1D" w:rsidRPr="005243D2">
        <w:rPr>
          <w:b/>
          <w:color w:val="auto"/>
          <w:sz w:val="24"/>
          <w:szCs w:val="28"/>
          <w:lang w:val="fr-FR"/>
        </w:rPr>
        <w:t>Style</w:t>
      </w:r>
      <w:r w:rsidR="00C707B8" w:rsidRPr="005243D2">
        <w:rPr>
          <w:color w:val="auto"/>
          <w:sz w:val="24"/>
          <w:szCs w:val="28"/>
        </w:rPr>
        <w:t>.</w:t>
      </w:r>
    </w:p>
    <w:p w:rsidR="00F67D28" w:rsidRPr="00B929C5" w:rsidRDefault="00621871" w:rsidP="00E77104">
      <w:pPr>
        <w:pStyle w:val="05"/>
        <w:spacing w:before="120"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  <w:lang w:val="fr-FR"/>
        </w:rPr>
      </w:pPr>
      <w:r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D</w:t>
      </w:r>
      <w:r w:rsidRPr="00B929C5"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é</w:t>
      </w:r>
      <w:r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p</w:t>
      </w:r>
      <w:r w:rsidRPr="00B929C5"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ô</w:t>
      </w:r>
      <w:r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t</w:t>
      </w:r>
      <w:r w:rsidRPr="00B929C5"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 xml:space="preserve"> </w:t>
      </w:r>
      <w:r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du</w:t>
      </w:r>
      <w:r w:rsidRPr="00B929C5"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 xml:space="preserve"> </w:t>
      </w:r>
      <w:r>
        <w:rPr>
          <w:rFonts w:ascii="JournalSans Cyr" w:hAnsi="JournalSans Cyr"/>
          <w:b/>
          <w:bCs/>
          <w:color w:val="auto"/>
          <w:sz w:val="26"/>
          <w:szCs w:val="28"/>
          <w:lang w:val="fr-FR"/>
        </w:rPr>
        <w:t>document</w:t>
      </w:r>
    </w:p>
    <w:p w:rsidR="009E359F" w:rsidRPr="00B747BE" w:rsidRDefault="00B747BE" w:rsidP="009E359F">
      <w:pPr>
        <w:pStyle w:val="05"/>
        <w:rPr>
          <w:color w:val="auto"/>
          <w:sz w:val="24"/>
          <w:szCs w:val="28"/>
          <w:lang w:val="fr-FR"/>
        </w:rPr>
      </w:pPr>
      <w:r>
        <w:rPr>
          <w:color w:val="auto"/>
          <w:sz w:val="24"/>
          <w:szCs w:val="28"/>
          <w:lang w:val="fr-FR"/>
        </w:rPr>
        <w:t>Volume</w:t>
      </w:r>
      <w:r w:rsidR="009E359F" w:rsidRPr="00B747BE">
        <w:rPr>
          <w:color w:val="auto"/>
          <w:sz w:val="24"/>
          <w:szCs w:val="28"/>
          <w:lang w:val="fr-FR"/>
        </w:rPr>
        <w:t xml:space="preserve"> </w:t>
      </w:r>
      <w:r w:rsidR="007B23B4" w:rsidRPr="00B747BE">
        <w:rPr>
          <w:color w:val="auto"/>
          <w:sz w:val="24"/>
          <w:szCs w:val="28"/>
          <w:lang w:val="fr-FR"/>
        </w:rPr>
        <w:t>–</w:t>
      </w:r>
      <w:r w:rsidR="009E359F" w:rsidRPr="00B747BE">
        <w:rPr>
          <w:color w:val="auto"/>
          <w:sz w:val="24"/>
          <w:szCs w:val="28"/>
          <w:lang w:val="fr-FR"/>
        </w:rPr>
        <w:t xml:space="preserve"> </w:t>
      </w:r>
      <w:r w:rsidR="000439F7" w:rsidRPr="00B747BE">
        <w:rPr>
          <w:b/>
          <w:color w:val="auto"/>
          <w:sz w:val="24"/>
          <w:szCs w:val="28"/>
          <w:lang w:val="fr-FR"/>
        </w:rPr>
        <w:t xml:space="preserve">2 </w:t>
      </w:r>
      <w:r>
        <w:rPr>
          <w:b/>
          <w:color w:val="auto"/>
          <w:sz w:val="24"/>
          <w:szCs w:val="28"/>
          <w:lang w:val="fr-FR"/>
        </w:rPr>
        <w:t>pages</w:t>
      </w:r>
      <w:r w:rsidRPr="00B747BE">
        <w:rPr>
          <w:b/>
          <w:color w:val="auto"/>
          <w:sz w:val="24"/>
          <w:szCs w:val="28"/>
          <w:lang w:val="fr-FR"/>
        </w:rPr>
        <w:t xml:space="preserve"> </w:t>
      </w:r>
      <w:r>
        <w:rPr>
          <w:b/>
          <w:color w:val="auto"/>
          <w:sz w:val="24"/>
          <w:szCs w:val="28"/>
          <w:lang w:val="fr-FR"/>
        </w:rPr>
        <w:t>compl</w:t>
      </w:r>
      <w:r w:rsidRPr="00B747BE">
        <w:rPr>
          <w:b/>
          <w:color w:val="auto"/>
          <w:sz w:val="24"/>
          <w:szCs w:val="28"/>
          <w:lang w:val="fr-FR"/>
        </w:rPr>
        <w:t>è</w:t>
      </w:r>
      <w:r>
        <w:rPr>
          <w:b/>
          <w:color w:val="auto"/>
          <w:sz w:val="24"/>
          <w:szCs w:val="28"/>
          <w:lang w:val="fr-FR"/>
        </w:rPr>
        <w:t>tes</w:t>
      </w:r>
      <w:r w:rsidR="009E359F" w:rsidRPr="00B747BE">
        <w:rPr>
          <w:color w:val="auto"/>
          <w:sz w:val="24"/>
          <w:szCs w:val="28"/>
          <w:lang w:val="fr-FR"/>
        </w:rPr>
        <w:t xml:space="preserve"> </w:t>
      </w:r>
      <w:r>
        <w:rPr>
          <w:color w:val="auto"/>
          <w:sz w:val="24"/>
          <w:szCs w:val="28"/>
          <w:lang w:val="fr-FR"/>
        </w:rPr>
        <w:t>en langues</w:t>
      </w:r>
      <w:r w:rsidRPr="00B747BE">
        <w:rPr>
          <w:color w:val="auto"/>
          <w:sz w:val="24"/>
          <w:szCs w:val="28"/>
          <w:lang w:val="fr-FR"/>
        </w:rPr>
        <w:t xml:space="preserve"> </w:t>
      </w:r>
      <w:r>
        <w:rPr>
          <w:color w:val="auto"/>
          <w:sz w:val="24"/>
          <w:szCs w:val="28"/>
          <w:lang w:val="fr-FR"/>
        </w:rPr>
        <w:t>ukrainienne</w:t>
      </w:r>
      <w:r w:rsidRPr="00B747BE">
        <w:rPr>
          <w:color w:val="auto"/>
          <w:sz w:val="24"/>
          <w:szCs w:val="28"/>
          <w:lang w:val="fr-FR"/>
        </w:rPr>
        <w:t xml:space="preserve">, </w:t>
      </w:r>
      <w:r>
        <w:rPr>
          <w:color w:val="auto"/>
          <w:sz w:val="24"/>
          <w:szCs w:val="28"/>
          <w:lang w:val="fr-FR"/>
        </w:rPr>
        <w:t>anglaise</w:t>
      </w:r>
      <w:r w:rsidRPr="00B747BE">
        <w:rPr>
          <w:color w:val="auto"/>
          <w:sz w:val="24"/>
          <w:szCs w:val="28"/>
          <w:lang w:val="fr-FR"/>
        </w:rPr>
        <w:t xml:space="preserve">, </w:t>
      </w:r>
      <w:r>
        <w:rPr>
          <w:color w:val="auto"/>
          <w:sz w:val="24"/>
          <w:szCs w:val="28"/>
          <w:lang w:val="fr-FR"/>
        </w:rPr>
        <w:t>fran</w:t>
      </w:r>
      <w:r w:rsidRPr="00B747BE">
        <w:rPr>
          <w:color w:val="auto"/>
          <w:sz w:val="24"/>
          <w:szCs w:val="28"/>
          <w:lang w:val="fr-FR"/>
        </w:rPr>
        <w:t>ç</w:t>
      </w:r>
      <w:r>
        <w:rPr>
          <w:color w:val="auto"/>
          <w:sz w:val="24"/>
          <w:szCs w:val="28"/>
          <w:lang w:val="fr-FR"/>
        </w:rPr>
        <w:t>aise</w:t>
      </w:r>
      <w:r w:rsidRPr="00B747BE">
        <w:rPr>
          <w:color w:val="auto"/>
          <w:sz w:val="24"/>
          <w:szCs w:val="28"/>
          <w:lang w:val="fr-FR"/>
        </w:rPr>
        <w:t xml:space="preserve"> </w:t>
      </w:r>
      <w:r>
        <w:rPr>
          <w:color w:val="auto"/>
          <w:sz w:val="24"/>
          <w:szCs w:val="28"/>
          <w:lang w:val="fr-FR"/>
        </w:rPr>
        <w:t>ou</w:t>
      </w:r>
      <w:r w:rsidRPr="00B747BE">
        <w:rPr>
          <w:color w:val="auto"/>
          <w:sz w:val="24"/>
          <w:szCs w:val="28"/>
          <w:lang w:val="fr-FR"/>
        </w:rPr>
        <w:t xml:space="preserve"> </w:t>
      </w:r>
      <w:r>
        <w:rPr>
          <w:color w:val="auto"/>
          <w:sz w:val="24"/>
          <w:szCs w:val="28"/>
          <w:lang w:val="fr-FR"/>
        </w:rPr>
        <w:t>russe</w:t>
      </w:r>
      <w:r w:rsidR="009E359F" w:rsidRPr="00B747BE">
        <w:rPr>
          <w:color w:val="auto"/>
          <w:sz w:val="24"/>
          <w:szCs w:val="28"/>
          <w:lang w:val="fr-FR"/>
        </w:rPr>
        <w:t>.</w:t>
      </w:r>
    </w:p>
    <w:p w:rsidR="00F67D28" w:rsidRPr="006E4A1F" w:rsidRDefault="00B747BE" w:rsidP="00131705">
      <w:pPr>
        <w:pStyle w:val="05"/>
        <w:spacing w:line="240" w:lineRule="auto"/>
        <w:rPr>
          <w:b/>
          <w:bCs/>
          <w:color w:val="auto"/>
          <w:sz w:val="24"/>
          <w:szCs w:val="28"/>
          <w:lang w:val="fr-FR"/>
        </w:rPr>
      </w:pPr>
      <w:r>
        <w:rPr>
          <w:bCs/>
          <w:color w:val="auto"/>
          <w:sz w:val="24"/>
          <w:szCs w:val="28"/>
          <w:lang w:val="fr-FR"/>
        </w:rPr>
        <w:t>Le</w:t>
      </w:r>
      <w:r w:rsidRPr="00B747BE">
        <w:rPr>
          <w:bCs/>
          <w:color w:val="auto"/>
          <w:sz w:val="24"/>
          <w:szCs w:val="28"/>
          <w:lang w:val="fr-FR"/>
        </w:rPr>
        <w:t xml:space="preserve"> </w:t>
      </w:r>
      <w:r>
        <w:rPr>
          <w:bCs/>
          <w:color w:val="auto"/>
          <w:sz w:val="24"/>
          <w:szCs w:val="28"/>
          <w:lang w:val="fr-FR"/>
        </w:rPr>
        <w:t>document</w:t>
      </w:r>
      <w:r w:rsidRPr="00B747BE">
        <w:rPr>
          <w:bCs/>
          <w:color w:val="auto"/>
          <w:sz w:val="24"/>
          <w:szCs w:val="28"/>
          <w:lang w:val="fr-FR"/>
        </w:rPr>
        <w:t xml:space="preserve"> </w:t>
      </w:r>
      <w:r>
        <w:rPr>
          <w:bCs/>
          <w:color w:val="auto"/>
          <w:sz w:val="24"/>
          <w:szCs w:val="28"/>
          <w:lang w:val="fr-FR"/>
        </w:rPr>
        <w:t>d</w:t>
      </w:r>
      <w:r w:rsidRPr="00B747BE">
        <w:rPr>
          <w:bCs/>
          <w:color w:val="auto"/>
          <w:sz w:val="24"/>
          <w:szCs w:val="28"/>
          <w:lang w:val="fr-FR"/>
        </w:rPr>
        <w:t>é</w:t>
      </w:r>
      <w:r>
        <w:rPr>
          <w:bCs/>
          <w:color w:val="auto"/>
          <w:sz w:val="24"/>
          <w:szCs w:val="28"/>
          <w:lang w:val="fr-FR"/>
        </w:rPr>
        <w:t>pos</w:t>
      </w:r>
      <w:r w:rsidRPr="00B747BE">
        <w:rPr>
          <w:bCs/>
          <w:color w:val="auto"/>
          <w:sz w:val="24"/>
          <w:szCs w:val="28"/>
          <w:lang w:val="fr-FR"/>
        </w:rPr>
        <w:t xml:space="preserve">é </w:t>
      </w:r>
      <w:r>
        <w:rPr>
          <w:bCs/>
          <w:color w:val="auto"/>
          <w:sz w:val="24"/>
          <w:szCs w:val="28"/>
          <w:lang w:val="fr-FR"/>
        </w:rPr>
        <w:t>n</w:t>
      </w:r>
      <w:r w:rsidRPr="00B747BE">
        <w:rPr>
          <w:bCs/>
          <w:color w:val="auto"/>
          <w:sz w:val="24"/>
          <w:szCs w:val="28"/>
          <w:lang w:val="fr-FR"/>
        </w:rPr>
        <w:t>’</w:t>
      </w:r>
      <w:r>
        <w:rPr>
          <w:bCs/>
          <w:color w:val="auto"/>
          <w:sz w:val="24"/>
          <w:szCs w:val="28"/>
          <w:lang w:val="fr-FR"/>
        </w:rPr>
        <w:t>est</w:t>
      </w:r>
      <w:r w:rsidRPr="00B747BE">
        <w:rPr>
          <w:bCs/>
          <w:color w:val="auto"/>
          <w:sz w:val="24"/>
          <w:szCs w:val="28"/>
          <w:lang w:val="fr-FR"/>
        </w:rPr>
        <w:t xml:space="preserve"> </w:t>
      </w:r>
      <w:r>
        <w:rPr>
          <w:bCs/>
          <w:color w:val="auto"/>
          <w:sz w:val="24"/>
          <w:szCs w:val="28"/>
          <w:lang w:val="fr-FR"/>
        </w:rPr>
        <w:t>pas</w:t>
      </w:r>
      <w:r w:rsidRPr="00B747BE">
        <w:rPr>
          <w:bCs/>
          <w:color w:val="auto"/>
          <w:sz w:val="24"/>
          <w:szCs w:val="28"/>
          <w:lang w:val="fr-FR"/>
        </w:rPr>
        <w:t xml:space="preserve"> </w:t>
      </w:r>
      <w:r>
        <w:rPr>
          <w:bCs/>
          <w:color w:val="auto"/>
          <w:sz w:val="24"/>
          <w:szCs w:val="28"/>
          <w:lang w:val="fr-FR"/>
        </w:rPr>
        <w:t>retourn</w:t>
      </w:r>
      <w:r w:rsidRPr="00B747BE">
        <w:rPr>
          <w:bCs/>
          <w:color w:val="auto"/>
          <w:sz w:val="24"/>
          <w:szCs w:val="28"/>
          <w:lang w:val="fr-FR"/>
        </w:rPr>
        <w:t xml:space="preserve">é à </w:t>
      </w:r>
      <w:r>
        <w:rPr>
          <w:bCs/>
          <w:color w:val="auto"/>
          <w:sz w:val="24"/>
          <w:szCs w:val="28"/>
          <w:lang w:val="fr-FR"/>
        </w:rPr>
        <w:t>son</w:t>
      </w:r>
      <w:r w:rsidRPr="00B747BE">
        <w:rPr>
          <w:bCs/>
          <w:color w:val="auto"/>
          <w:sz w:val="24"/>
          <w:szCs w:val="28"/>
          <w:lang w:val="fr-FR"/>
        </w:rPr>
        <w:t xml:space="preserve"> </w:t>
      </w:r>
      <w:r>
        <w:rPr>
          <w:bCs/>
          <w:color w:val="auto"/>
          <w:sz w:val="24"/>
          <w:szCs w:val="28"/>
          <w:lang w:val="fr-FR"/>
        </w:rPr>
        <w:t>auteur</w:t>
      </w:r>
      <w:r w:rsidR="00F67D28" w:rsidRPr="00B747BE">
        <w:rPr>
          <w:bCs/>
          <w:color w:val="auto"/>
          <w:sz w:val="24"/>
          <w:szCs w:val="28"/>
          <w:lang w:val="fr-FR"/>
        </w:rPr>
        <w:t>.</w:t>
      </w:r>
      <w:r w:rsidR="00B929C5" w:rsidRPr="00B929C5">
        <w:rPr>
          <w:b/>
          <w:bCs/>
          <w:color w:val="auto"/>
          <w:sz w:val="24"/>
          <w:szCs w:val="28"/>
          <w:lang w:val="fr-FR"/>
        </w:rPr>
        <w:t xml:space="preserve"> Ne</w:t>
      </w:r>
      <w:r w:rsidR="00B929C5">
        <w:rPr>
          <w:b/>
          <w:bCs/>
          <w:color w:val="auto"/>
          <w:sz w:val="24"/>
          <w:szCs w:val="28"/>
          <w:lang w:val="fr-FR"/>
        </w:rPr>
        <w:t xml:space="preserve"> pas utiliser</w:t>
      </w:r>
      <w:r w:rsidRPr="006E4A1F">
        <w:rPr>
          <w:b/>
          <w:bCs/>
          <w:color w:val="auto"/>
          <w:sz w:val="24"/>
          <w:szCs w:val="28"/>
          <w:lang w:val="fr-FR"/>
        </w:rPr>
        <w:t xml:space="preserve"> </w:t>
      </w:r>
      <w:r>
        <w:rPr>
          <w:b/>
          <w:bCs/>
          <w:color w:val="auto"/>
          <w:sz w:val="24"/>
          <w:szCs w:val="28"/>
          <w:lang w:val="fr-FR"/>
        </w:rPr>
        <w:t>de</w:t>
      </w:r>
      <w:r w:rsidRPr="006E4A1F">
        <w:rPr>
          <w:b/>
          <w:bCs/>
          <w:color w:val="auto"/>
          <w:sz w:val="24"/>
          <w:szCs w:val="28"/>
          <w:lang w:val="fr-FR"/>
        </w:rPr>
        <w:t xml:space="preserve"> </w:t>
      </w:r>
      <w:r>
        <w:rPr>
          <w:b/>
          <w:bCs/>
          <w:color w:val="auto"/>
          <w:sz w:val="24"/>
          <w:szCs w:val="28"/>
          <w:lang w:val="fr-FR"/>
        </w:rPr>
        <w:t>style</w:t>
      </w:r>
      <w:r w:rsidRPr="006E4A1F">
        <w:rPr>
          <w:b/>
          <w:bCs/>
          <w:color w:val="auto"/>
          <w:sz w:val="24"/>
          <w:szCs w:val="28"/>
          <w:lang w:val="fr-FR"/>
        </w:rPr>
        <w:t xml:space="preserve"> </w:t>
      </w:r>
      <w:r w:rsidR="00B929C5">
        <w:rPr>
          <w:b/>
          <w:bCs/>
          <w:color w:val="auto"/>
          <w:sz w:val="24"/>
          <w:szCs w:val="28"/>
          <w:lang w:val="fr-FR"/>
        </w:rPr>
        <w:t>sheet</w:t>
      </w:r>
      <w:r w:rsidR="00560908" w:rsidRPr="006E4A1F">
        <w:rPr>
          <w:b/>
          <w:bCs/>
          <w:color w:val="auto"/>
          <w:sz w:val="24"/>
          <w:szCs w:val="28"/>
          <w:lang w:val="fr-FR"/>
        </w:rPr>
        <w:t>!!!</w:t>
      </w:r>
    </w:p>
    <w:sectPr w:rsidR="00F67D28" w:rsidRPr="006E4A1F" w:rsidSect="00487440">
      <w:type w:val="continuous"/>
      <w:pgSz w:w="11906" w:h="16838" w:code="9"/>
      <w:pgMar w:top="567" w:right="1276" w:bottom="567" w:left="1276" w:header="709" w:footer="992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 Cyr">
    <w:altName w:val="Times New Roman"/>
    <w:charset w:val="CC"/>
    <w:family w:val="auto"/>
    <w:pitch w:val="variable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8B0"/>
    <w:multiLevelType w:val="hybridMultilevel"/>
    <w:tmpl w:val="671E67C8"/>
    <w:lvl w:ilvl="0" w:tplc="D4D8E158">
      <w:start w:val="1"/>
      <w:numFmt w:val="decimal"/>
      <w:lvlText w:val="%1.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>
    <w:nsid w:val="32A05B5A"/>
    <w:multiLevelType w:val="hybridMultilevel"/>
    <w:tmpl w:val="A0A6974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B186EBB"/>
    <w:multiLevelType w:val="hybridMultilevel"/>
    <w:tmpl w:val="680ACA5C"/>
    <w:lvl w:ilvl="0" w:tplc="EF2CF4E8"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77B100F9"/>
    <w:multiLevelType w:val="hybridMultilevel"/>
    <w:tmpl w:val="74345462"/>
    <w:lvl w:ilvl="0" w:tplc="2FEA6BDC">
      <w:start w:val="1"/>
      <w:numFmt w:val="decimal"/>
      <w:pStyle w:val="10"/>
      <w:lvlText w:val="%1.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52017B"/>
    <w:multiLevelType w:val="hybridMultilevel"/>
    <w:tmpl w:val="1B5E3ED4"/>
    <w:lvl w:ilvl="0" w:tplc="E70A1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DF495C"/>
    <w:rsid w:val="00005A58"/>
    <w:rsid w:val="00041DF8"/>
    <w:rsid w:val="000439F7"/>
    <w:rsid w:val="00096132"/>
    <w:rsid w:val="000A2C02"/>
    <w:rsid w:val="000A69BD"/>
    <w:rsid w:val="000C7405"/>
    <w:rsid w:val="000D122F"/>
    <w:rsid w:val="000E1387"/>
    <w:rsid w:val="000E18C8"/>
    <w:rsid w:val="000F168D"/>
    <w:rsid w:val="00101859"/>
    <w:rsid w:val="001055AA"/>
    <w:rsid w:val="00131705"/>
    <w:rsid w:val="00151213"/>
    <w:rsid w:val="00157AE2"/>
    <w:rsid w:val="0019648F"/>
    <w:rsid w:val="001E17D0"/>
    <w:rsid w:val="00212820"/>
    <w:rsid w:val="00214358"/>
    <w:rsid w:val="00295404"/>
    <w:rsid w:val="002B2640"/>
    <w:rsid w:val="002C10FF"/>
    <w:rsid w:val="002C79BA"/>
    <w:rsid w:val="002D6D23"/>
    <w:rsid w:val="00303498"/>
    <w:rsid w:val="00304DF2"/>
    <w:rsid w:val="003335F3"/>
    <w:rsid w:val="00334E62"/>
    <w:rsid w:val="00377495"/>
    <w:rsid w:val="003F488B"/>
    <w:rsid w:val="003F7CA1"/>
    <w:rsid w:val="004219AD"/>
    <w:rsid w:val="004365D4"/>
    <w:rsid w:val="004505CF"/>
    <w:rsid w:val="00467DC0"/>
    <w:rsid w:val="00487440"/>
    <w:rsid w:val="00492B3B"/>
    <w:rsid w:val="004952B8"/>
    <w:rsid w:val="00504E90"/>
    <w:rsid w:val="005243D2"/>
    <w:rsid w:val="00560908"/>
    <w:rsid w:val="00591FF3"/>
    <w:rsid w:val="005B4E53"/>
    <w:rsid w:val="005B656A"/>
    <w:rsid w:val="00621871"/>
    <w:rsid w:val="00625505"/>
    <w:rsid w:val="00627BE7"/>
    <w:rsid w:val="00671488"/>
    <w:rsid w:val="006878BD"/>
    <w:rsid w:val="006913A8"/>
    <w:rsid w:val="00693A70"/>
    <w:rsid w:val="006A4C3C"/>
    <w:rsid w:val="006B3D1D"/>
    <w:rsid w:val="006B6FDB"/>
    <w:rsid w:val="006C1304"/>
    <w:rsid w:val="006C469A"/>
    <w:rsid w:val="006D54C7"/>
    <w:rsid w:val="006E4A1F"/>
    <w:rsid w:val="006E6B30"/>
    <w:rsid w:val="007023F8"/>
    <w:rsid w:val="00712851"/>
    <w:rsid w:val="00737EDE"/>
    <w:rsid w:val="00766977"/>
    <w:rsid w:val="007841A8"/>
    <w:rsid w:val="00787E24"/>
    <w:rsid w:val="00790B59"/>
    <w:rsid w:val="00793F0E"/>
    <w:rsid w:val="007B23B4"/>
    <w:rsid w:val="007C114A"/>
    <w:rsid w:val="007D215B"/>
    <w:rsid w:val="007D7D8E"/>
    <w:rsid w:val="007E28A5"/>
    <w:rsid w:val="007E539A"/>
    <w:rsid w:val="00801C1E"/>
    <w:rsid w:val="0081331B"/>
    <w:rsid w:val="008452ED"/>
    <w:rsid w:val="0087264C"/>
    <w:rsid w:val="00887ED5"/>
    <w:rsid w:val="008917DB"/>
    <w:rsid w:val="008A5B05"/>
    <w:rsid w:val="008C53BC"/>
    <w:rsid w:val="008F06B9"/>
    <w:rsid w:val="00910FF3"/>
    <w:rsid w:val="00912CEB"/>
    <w:rsid w:val="00921620"/>
    <w:rsid w:val="009271F6"/>
    <w:rsid w:val="0093187E"/>
    <w:rsid w:val="009364B8"/>
    <w:rsid w:val="00941193"/>
    <w:rsid w:val="009465B6"/>
    <w:rsid w:val="00954F82"/>
    <w:rsid w:val="00961AA6"/>
    <w:rsid w:val="00962531"/>
    <w:rsid w:val="009673A5"/>
    <w:rsid w:val="009C1A1F"/>
    <w:rsid w:val="009C7BB3"/>
    <w:rsid w:val="009E2847"/>
    <w:rsid w:val="009E359F"/>
    <w:rsid w:val="009F5613"/>
    <w:rsid w:val="00A03987"/>
    <w:rsid w:val="00A32311"/>
    <w:rsid w:val="00A346E5"/>
    <w:rsid w:val="00A4053A"/>
    <w:rsid w:val="00A45F76"/>
    <w:rsid w:val="00A50A67"/>
    <w:rsid w:val="00A64F7A"/>
    <w:rsid w:val="00A8006D"/>
    <w:rsid w:val="00A850C3"/>
    <w:rsid w:val="00AA0553"/>
    <w:rsid w:val="00AB010A"/>
    <w:rsid w:val="00AB3F61"/>
    <w:rsid w:val="00AB48E8"/>
    <w:rsid w:val="00AC6E24"/>
    <w:rsid w:val="00B14577"/>
    <w:rsid w:val="00B14686"/>
    <w:rsid w:val="00B20362"/>
    <w:rsid w:val="00B23385"/>
    <w:rsid w:val="00B31740"/>
    <w:rsid w:val="00B51956"/>
    <w:rsid w:val="00B556BE"/>
    <w:rsid w:val="00B604D1"/>
    <w:rsid w:val="00B747BE"/>
    <w:rsid w:val="00B901EA"/>
    <w:rsid w:val="00B929C5"/>
    <w:rsid w:val="00BA4B9C"/>
    <w:rsid w:val="00BB30DC"/>
    <w:rsid w:val="00BC51C0"/>
    <w:rsid w:val="00BD06B1"/>
    <w:rsid w:val="00BD304C"/>
    <w:rsid w:val="00BD58D0"/>
    <w:rsid w:val="00C06F03"/>
    <w:rsid w:val="00C0797D"/>
    <w:rsid w:val="00C25BD3"/>
    <w:rsid w:val="00C26236"/>
    <w:rsid w:val="00C30EC4"/>
    <w:rsid w:val="00C707B8"/>
    <w:rsid w:val="00C7100F"/>
    <w:rsid w:val="00C73AF4"/>
    <w:rsid w:val="00C744E0"/>
    <w:rsid w:val="00C82980"/>
    <w:rsid w:val="00C92A1D"/>
    <w:rsid w:val="00CA0F4E"/>
    <w:rsid w:val="00CB4C9A"/>
    <w:rsid w:val="00CD212D"/>
    <w:rsid w:val="00CD60E2"/>
    <w:rsid w:val="00CF3A7B"/>
    <w:rsid w:val="00D008D3"/>
    <w:rsid w:val="00D20BFD"/>
    <w:rsid w:val="00D75608"/>
    <w:rsid w:val="00D848F0"/>
    <w:rsid w:val="00D94AE3"/>
    <w:rsid w:val="00DA4494"/>
    <w:rsid w:val="00DB002F"/>
    <w:rsid w:val="00DB7639"/>
    <w:rsid w:val="00DC1810"/>
    <w:rsid w:val="00DC3EB0"/>
    <w:rsid w:val="00DF474E"/>
    <w:rsid w:val="00DF495C"/>
    <w:rsid w:val="00DF4AFD"/>
    <w:rsid w:val="00E0791C"/>
    <w:rsid w:val="00E4726F"/>
    <w:rsid w:val="00E77104"/>
    <w:rsid w:val="00EB7522"/>
    <w:rsid w:val="00F12F57"/>
    <w:rsid w:val="00F2299D"/>
    <w:rsid w:val="00F2427C"/>
    <w:rsid w:val="00F2690B"/>
    <w:rsid w:val="00F351F2"/>
    <w:rsid w:val="00F5791B"/>
    <w:rsid w:val="00F67D28"/>
    <w:rsid w:val="00F704A4"/>
    <w:rsid w:val="00F705CE"/>
    <w:rsid w:val="00F94C55"/>
    <w:rsid w:val="00F976FE"/>
    <w:rsid w:val="00FC41B1"/>
    <w:rsid w:val="00FC647D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3"/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uiPriority w:val="99"/>
    <w:rsid w:val="00A850C3"/>
    <w:pPr>
      <w:tabs>
        <w:tab w:val="right" w:leader="dot" w:pos="9356"/>
      </w:tabs>
      <w:spacing w:after="120" w:line="264" w:lineRule="auto"/>
      <w:ind w:right="1418"/>
    </w:pPr>
    <w:rPr>
      <w:color w:val="000000"/>
      <w:lang w:val="uk-UA"/>
    </w:rPr>
  </w:style>
  <w:style w:type="paragraph" w:customStyle="1" w:styleId="02">
    <w:name w:val="02_Автори"/>
    <w:next w:val="03"/>
    <w:uiPriority w:val="99"/>
    <w:rsid w:val="00A850C3"/>
    <w:pPr>
      <w:spacing w:after="240"/>
    </w:pPr>
    <w:rPr>
      <w:color w:val="339966"/>
      <w:lang w:val="uk-UA"/>
    </w:rPr>
  </w:style>
  <w:style w:type="paragraph" w:customStyle="1" w:styleId="03">
    <w:name w:val="03_Заглавие"/>
    <w:next w:val="a"/>
    <w:uiPriority w:val="99"/>
    <w:rsid w:val="00A850C3"/>
    <w:pPr>
      <w:suppressAutoHyphens/>
      <w:spacing w:after="240"/>
      <w:jc w:val="center"/>
    </w:pPr>
    <w:rPr>
      <w:b/>
      <w:caps/>
      <w:color w:val="FF0000"/>
      <w:lang w:val="uk-UA"/>
    </w:rPr>
  </w:style>
  <w:style w:type="paragraph" w:styleId="a4">
    <w:name w:val="header"/>
    <w:basedOn w:val="a"/>
    <w:link w:val="a5"/>
    <w:uiPriority w:val="99"/>
    <w:rsid w:val="00A850C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val="ru-RU"/>
    </w:rPr>
  </w:style>
  <w:style w:type="character" w:customStyle="1" w:styleId="a5">
    <w:name w:val="Верхний колонтитул Знак"/>
    <w:link w:val="a4"/>
    <w:uiPriority w:val="99"/>
    <w:semiHidden/>
    <w:rsid w:val="0056783D"/>
    <w:rPr>
      <w:sz w:val="20"/>
      <w:szCs w:val="24"/>
      <w:lang w:val="uk-UA"/>
    </w:rPr>
  </w:style>
  <w:style w:type="paragraph" w:customStyle="1" w:styleId="a6">
    <w:name w:val="Автор"/>
    <w:basedOn w:val="a"/>
    <w:next w:val="a"/>
    <w:uiPriority w:val="99"/>
    <w:rsid w:val="00A85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01">
    <w:name w:val="01_УДК"/>
    <w:next w:val="02"/>
    <w:uiPriority w:val="99"/>
    <w:rsid w:val="00A850C3"/>
    <w:pPr>
      <w:spacing w:after="240"/>
    </w:pPr>
    <w:rPr>
      <w:noProof/>
      <w:color w:val="800080"/>
      <w:lang w:val="uk-UA"/>
    </w:rPr>
  </w:style>
  <w:style w:type="paragraph" w:customStyle="1" w:styleId="06">
    <w:name w:val="06_Формула"/>
    <w:next w:val="05"/>
    <w:uiPriority w:val="99"/>
    <w:rsid w:val="00A850C3"/>
    <w:pPr>
      <w:tabs>
        <w:tab w:val="center" w:pos="2268"/>
        <w:tab w:val="right" w:pos="4536"/>
      </w:tabs>
      <w:spacing w:before="120" w:after="120"/>
    </w:pPr>
    <w:rPr>
      <w:color w:val="3366FF"/>
    </w:rPr>
  </w:style>
  <w:style w:type="paragraph" w:customStyle="1" w:styleId="04">
    <w:name w:val="04_Анотація"/>
    <w:next w:val="a"/>
    <w:uiPriority w:val="99"/>
    <w:rsid w:val="00A850C3"/>
    <w:pPr>
      <w:ind w:left="851"/>
      <w:jc w:val="both"/>
    </w:pPr>
    <w:rPr>
      <w:i/>
      <w:color w:val="008000"/>
      <w:lang w:val="uk-UA"/>
    </w:rPr>
  </w:style>
  <w:style w:type="paragraph" w:customStyle="1" w:styleId="05">
    <w:name w:val="05___Текст статті"/>
    <w:uiPriority w:val="99"/>
    <w:rsid w:val="00A850C3"/>
    <w:pPr>
      <w:spacing w:line="264" w:lineRule="auto"/>
      <w:ind w:firstLine="425"/>
      <w:jc w:val="both"/>
    </w:pPr>
    <w:rPr>
      <w:color w:val="333399"/>
      <w:lang w:val="uk-UA"/>
    </w:rPr>
  </w:style>
  <w:style w:type="paragraph" w:customStyle="1" w:styleId="051">
    <w:name w:val="05_1_Текст без отступа"/>
    <w:basedOn w:val="05"/>
    <w:next w:val="05"/>
    <w:uiPriority w:val="99"/>
    <w:rsid w:val="00A850C3"/>
    <w:pPr>
      <w:ind w:firstLine="0"/>
    </w:pPr>
  </w:style>
  <w:style w:type="paragraph" w:customStyle="1" w:styleId="07">
    <w:name w:val="07_Подпись рисунка"/>
    <w:next w:val="05"/>
    <w:uiPriority w:val="99"/>
    <w:rsid w:val="00A850C3"/>
    <w:pPr>
      <w:spacing w:before="120" w:after="240"/>
      <w:jc w:val="center"/>
    </w:pPr>
    <w:rPr>
      <w:color w:val="666699"/>
      <w:lang w:val="uk-UA"/>
    </w:rPr>
  </w:style>
  <w:style w:type="paragraph" w:customStyle="1" w:styleId="08">
    <w:name w:val="08_Заголовок"/>
    <w:next w:val="05"/>
    <w:uiPriority w:val="99"/>
    <w:rsid w:val="00A850C3"/>
    <w:pPr>
      <w:keepNext/>
      <w:spacing w:before="120" w:after="120"/>
      <w:jc w:val="center"/>
    </w:pPr>
    <w:rPr>
      <w:b/>
      <w:color w:val="993300"/>
      <w:lang w:val="uk-UA"/>
    </w:rPr>
  </w:style>
  <w:style w:type="paragraph" w:customStyle="1" w:styleId="10">
    <w:name w:val="10_Список литературы"/>
    <w:uiPriority w:val="99"/>
    <w:rsid w:val="00A850C3"/>
    <w:pPr>
      <w:numPr>
        <w:numId w:val="3"/>
      </w:numPr>
      <w:tabs>
        <w:tab w:val="clear" w:pos="785"/>
        <w:tab w:val="num" w:pos="644"/>
      </w:tabs>
      <w:jc w:val="both"/>
    </w:pPr>
    <w:rPr>
      <w:color w:val="800000"/>
    </w:rPr>
  </w:style>
  <w:style w:type="paragraph" w:customStyle="1" w:styleId="a7">
    <w:name w:val="Автори"/>
    <w:basedOn w:val="a"/>
    <w:uiPriority w:val="99"/>
    <w:rsid w:val="00A850C3"/>
    <w:pPr>
      <w:ind w:left="-108" w:right="-108" w:firstLine="426"/>
      <w:jc w:val="both"/>
    </w:pPr>
    <w:rPr>
      <w:b/>
      <w:sz w:val="18"/>
    </w:rPr>
  </w:style>
  <w:style w:type="paragraph" w:customStyle="1" w:styleId="1">
    <w:name w:val="Обычный1"/>
    <w:uiPriority w:val="99"/>
    <w:rsid w:val="00A850C3"/>
    <w:rPr>
      <w:sz w:val="24"/>
      <w:lang w:val="uk-UA"/>
    </w:rPr>
  </w:style>
  <w:style w:type="paragraph" w:styleId="a8">
    <w:name w:val="Title"/>
    <w:basedOn w:val="a"/>
    <w:link w:val="a9"/>
    <w:uiPriority w:val="99"/>
    <w:qFormat/>
    <w:rsid w:val="00801C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56783D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a">
    <w:name w:val="Body Text"/>
    <w:basedOn w:val="a"/>
    <w:link w:val="ab"/>
    <w:uiPriority w:val="99"/>
    <w:rsid w:val="009E2847"/>
    <w:pPr>
      <w:jc w:val="both"/>
    </w:pPr>
    <w:rPr>
      <w:sz w:val="28"/>
      <w:szCs w:val="20"/>
      <w:lang w:val="ru-RU"/>
    </w:rPr>
  </w:style>
  <w:style w:type="character" w:customStyle="1" w:styleId="ab">
    <w:name w:val="Основной текст Знак"/>
    <w:link w:val="aa"/>
    <w:uiPriority w:val="99"/>
    <w:semiHidden/>
    <w:rsid w:val="0056783D"/>
    <w:rPr>
      <w:sz w:val="20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D94A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783D"/>
    <w:rPr>
      <w:sz w:val="0"/>
      <w:szCs w:val="0"/>
      <w:lang w:val="uk-UA"/>
    </w:rPr>
  </w:style>
  <w:style w:type="character" w:styleId="ae">
    <w:name w:val="Hyperlink"/>
    <w:basedOn w:val="a0"/>
    <w:uiPriority w:val="99"/>
    <w:unhideWhenUsed/>
    <w:rsid w:val="00931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a\Application%20Data\Microsoft\&#1064;&#1072;&#1073;&#1083;&#1086;&#1085;&#1099;\&#1054;&#1075;&#1083;&#1072;&#1074;&#1083;&#1077;&#1085;&#1080;&#1077;%20&#1089;&#1073;&#1086;&#1088;&#1085;&#1080;&#1082;&#1072;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ПАТ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Лист1!$B$18:$F$18</c:f>
              <c:numCache>
                <c:formatCode>#,##0</c:formatCode>
                <c:ptCount val="5"/>
                <c:pt idx="0">
                  <c:v>2161</c:v>
                </c:pt>
                <c:pt idx="1">
                  <c:v>3314</c:v>
                </c:pt>
                <c:pt idx="2">
                  <c:v>3576</c:v>
                </c:pt>
                <c:pt idx="3">
                  <c:v>4215</c:v>
                </c:pt>
                <c:pt idx="4">
                  <c:v>4149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FC-40A2-8518-182141346B9E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ПрАТ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Лист1!$B$19:$F$19</c:f>
              <c:numCache>
                <c:formatCode>#,##0</c:formatCode>
                <c:ptCount val="5"/>
                <c:pt idx="0">
                  <c:v>2911</c:v>
                </c:pt>
                <c:pt idx="1">
                  <c:v>4294</c:v>
                </c:pt>
                <c:pt idx="2">
                  <c:v>4483</c:v>
                </c:pt>
                <c:pt idx="3">
                  <c:v>3490</c:v>
                </c:pt>
                <c:pt idx="4">
                  <c:v>3486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0A2-8518-182141346B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065216"/>
        <c:axId val="95066752"/>
      </c:barChart>
      <c:catAx>
        <c:axId val="9506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5066752"/>
        <c:crosses val="autoZero"/>
        <c:auto val="1"/>
        <c:lblAlgn val="ctr"/>
        <c:lblOffset val="100"/>
        <c:noMultiLvlLbl val="0"/>
      </c:catAx>
      <c:valAx>
        <c:axId val="9506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506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AB39-24C8-4398-86EA-5889157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Оглавление сборника</Template>
  <TotalTime>464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ХУПС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Alla</dc:creator>
  <cp:lastModifiedBy>Admin</cp:lastModifiedBy>
  <cp:revision>51</cp:revision>
  <cp:lastPrinted>2018-01-15T20:37:00Z</cp:lastPrinted>
  <dcterms:created xsi:type="dcterms:W3CDTF">2012-10-28T16:17:00Z</dcterms:created>
  <dcterms:modified xsi:type="dcterms:W3CDTF">2018-02-04T15:25:00Z</dcterms:modified>
</cp:coreProperties>
</file>