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2B" w:rsidRPr="00BB022C" w:rsidRDefault="008A2A6E" w:rsidP="00BB022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val="fr-FR" w:eastAsia="ru-RU"/>
        </w:rPr>
      </w:pPr>
      <w:r w:rsidRPr="00BB022C">
        <w:rPr>
          <w:rFonts w:ascii="Times New Roman" w:eastAsia="Times New Roman" w:hAnsi="Times New Roman" w:cs="Times New Roman"/>
          <w:color w:val="auto"/>
          <w:lang w:val="fr-FR" w:eastAsia="ru-RU"/>
        </w:rPr>
        <w:t>RÈGLEMENT À RESPECTER LORS DE LA RÉDACTION DES ABSTRACTS</w:t>
      </w:r>
    </w:p>
    <w:p w:rsidR="00167C2B" w:rsidRPr="00167C2B" w:rsidRDefault="00167C2B" w:rsidP="00167C2B">
      <w:pPr>
        <w:tabs>
          <w:tab w:val="left" w:pos="3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C2B" w:rsidRPr="00167C2B" w:rsidRDefault="00C55F8F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Les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abstracts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5BF5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 xml:space="preserve">dont le contenu est conforme à la thématique de la conférence 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seront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publi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é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s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dans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le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recueil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actes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de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2761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cette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conf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é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rence</w:t>
      </w:r>
      <w:r w:rsidR="00B15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7C2B" w:rsidRPr="00167C2B" w:rsidRDefault="00C55F8F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Le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volume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du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texte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é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pos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é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ne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doit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pas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é</w:t>
      </w:r>
      <w:r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passer</w:t>
      </w:r>
      <w:r w:rsidRPr="00C55F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pages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de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А4, 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r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é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dig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é 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en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Microsoft Word (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format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*.doc), 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caract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è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re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167C2B" w:rsidRPr="00167C2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Times</w:t>
      </w:r>
      <w:proofErr w:type="spellEnd"/>
      <w:r w:rsidR="00167C2B" w:rsidRPr="00167C2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167C2B" w:rsidRPr="00167C2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New</w:t>
      </w:r>
      <w:proofErr w:type="spellEnd"/>
      <w:r w:rsidR="00167C2B" w:rsidRPr="00167C2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167C2B" w:rsidRPr="00167C2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Roman</w:t>
      </w:r>
      <w:proofErr w:type="spellEnd"/>
      <w:r w:rsidR="00167C2B" w:rsidRPr="00167C2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FD682C">
        <w:rPr>
          <w:rFonts w:ascii="Times New Roman" w:eastAsia="Times New Roman" w:hAnsi="Times New Roman"/>
          <w:b/>
          <w:i/>
          <w:color w:val="000000"/>
          <w:sz w:val="28"/>
          <w:szCs w:val="28"/>
          <w:lang w:val="fr-FR" w:eastAsia="ru-RU"/>
        </w:rPr>
        <w:t>taille</w:t>
      </w:r>
      <w:r w:rsidR="00FD682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– 14 </w:t>
      </w:r>
      <w:r w:rsidR="00FD682C">
        <w:rPr>
          <w:rFonts w:ascii="Times New Roman" w:eastAsia="Times New Roman" w:hAnsi="Times New Roman"/>
          <w:b/>
          <w:i/>
          <w:color w:val="000000"/>
          <w:sz w:val="28"/>
          <w:szCs w:val="28"/>
          <w:lang w:val="fr-FR" w:eastAsia="ru-RU"/>
        </w:rPr>
        <w:t>kegel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FD682C" w:rsidRPr="00FD682C">
        <w:rPr>
          <w:rFonts w:ascii="Times New Roman" w:eastAsia="Times New Roman" w:hAnsi="Times New Roman"/>
          <w:b/>
          <w:i/>
          <w:color w:val="000000"/>
          <w:sz w:val="28"/>
          <w:szCs w:val="28"/>
          <w:lang w:val="fr-FR" w:eastAsia="ru-RU"/>
        </w:rPr>
        <w:t>simple</w:t>
      </w:r>
      <w:r w:rsidR="00FD682C" w:rsidRPr="00FD682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D682C" w:rsidRPr="00FD682C">
        <w:rPr>
          <w:rFonts w:ascii="Times New Roman" w:eastAsia="Times New Roman" w:hAnsi="Times New Roman"/>
          <w:b/>
          <w:i/>
          <w:color w:val="000000"/>
          <w:sz w:val="28"/>
          <w:szCs w:val="28"/>
          <w:lang w:val="fr-FR" w:eastAsia="ru-RU"/>
        </w:rPr>
        <w:t>interligne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avec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alignement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jus</w:t>
      </w:r>
      <w:r w:rsidR="000A6C7D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t</w:t>
      </w:r>
      <w:r w:rsidR="00FD682C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ifi</w:t>
      </w:r>
      <w:r w:rsidR="00FD682C" w:rsidRPr="00FD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é</w:t>
      </w:r>
      <w:r w:rsidR="00E8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86E0B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retrait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E8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1,25 с</w:t>
      </w:r>
      <w:r w:rsidR="00E86E0B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m</w:t>
      </w:r>
      <w:r w:rsidR="00E8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86E0B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marges</w:t>
      </w:r>
      <w:r w:rsidR="00E8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6C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</w:t>
      </w:r>
      <w:r w:rsidR="000A6C7D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m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6E0B">
        <w:rPr>
          <w:rFonts w:ascii="Times New Roman" w:hAnsi="Times New Roman"/>
          <w:sz w:val="28"/>
          <w:szCs w:val="28"/>
          <w:lang w:val="fr-FR"/>
        </w:rPr>
        <w:t xml:space="preserve">de tous côtés de la </w:t>
      </w:r>
      <w:r w:rsidR="00E86E0B">
        <w:rPr>
          <w:rFonts w:ascii="Times New Roman" w:eastAsia="Times New Roman" w:hAnsi="Times New Roman"/>
          <w:color w:val="000000"/>
          <w:sz w:val="28"/>
          <w:szCs w:val="28"/>
          <w:lang w:val="fr-FR" w:eastAsia="ru-RU"/>
        </w:rPr>
        <w:t>page.</w:t>
      </w:r>
      <w:r w:rsidR="00167C2B" w:rsidRPr="0016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1F65" w:rsidRDefault="00091F65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67C2B" w:rsidRPr="00566438" w:rsidRDefault="00B15BF5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E</w:t>
      </w:r>
      <w:r w:rsidR="00566438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n</w:t>
      </w:r>
      <w:r w:rsidR="00566438"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66438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haut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,</w:t>
      </w:r>
      <w:r w:rsidR="00566438"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au</w:t>
      </w:r>
      <w:r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 xml:space="preserve">coin </w:t>
      </w:r>
      <w:r w:rsidR="00566438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de</w:t>
      </w:r>
      <w:r w:rsidR="00566438"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66438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la</w:t>
      </w:r>
      <w:r w:rsidR="00566438"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66438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page</w:t>
      </w:r>
      <w:r w:rsid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  <w:r w:rsidR="00566438"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  <w:r w:rsidR="00566438" w:rsidRPr="0056643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566438" w:rsidRPr="00566438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l</w:t>
      </w:r>
      <w:r w:rsidR="00566438" w:rsidRPr="0056643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’</w:t>
      </w:r>
      <w:r w:rsidR="00566438" w:rsidRPr="00566438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index</w:t>
      </w:r>
      <w:r w:rsidR="00566438" w:rsidRPr="0056643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566438" w:rsidRPr="00566438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de</w:t>
      </w:r>
      <w:r w:rsidR="00167C2B" w:rsidRPr="00566438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1C5909" w:rsidRPr="00566438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CDU</w:t>
      </w:r>
      <w:r w:rsidR="00566438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,</w:t>
      </w:r>
      <w:r w:rsidR="00566438" w:rsidRPr="007161E9">
        <w:rPr>
          <w:rFonts w:ascii="Times New Roman" w:eastAsia="Times New Roman" w:hAnsi="Times New Roman"/>
          <w:color w:val="FF0000"/>
          <w:spacing w:val="-6"/>
          <w:sz w:val="28"/>
          <w:szCs w:val="28"/>
          <w:lang w:val="fr-FR" w:eastAsia="ru-RU"/>
        </w:rPr>
        <w:t xml:space="preserve"> alignement de gauche</w:t>
      </w:r>
      <w:r w:rsidR="00167C2B"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167C2B" w:rsidRDefault="00566438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La</w:t>
      </w:r>
      <w:r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ligne</w:t>
      </w:r>
      <w:r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suivante </w:t>
      </w:r>
      <w:r w:rsidRPr="0056643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  <w:r w:rsid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nom</w:t>
      </w:r>
      <w:r w:rsidR="00EC0914" w:rsidRPr="00EC091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, 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pr</w:t>
      </w:r>
      <w:r w:rsidR="00EC0914" w:rsidRPr="00EC091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é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noms</w:t>
      </w:r>
      <w:r w:rsidR="00EC0914" w:rsidRPr="00EC091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de</w:t>
      </w:r>
      <w:r w:rsidR="00EC0914" w:rsidRPr="00EC091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l</w:t>
      </w:r>
      <w:r w:rsidR="00EC0914" w:rsidRPr="00EC091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’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auteur</w:t>
      </w:r>
      <w:r w:rsidR="00167C2B" w:rsidRPr="00167C2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(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des</w:t>
      </w:r>
      <w:r w:rsidR="00EC0914" w:rsidRPr="00EC091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auteurs</w:t>
      </w:r>
      <w:r w:rsidR="00EC0914" w:rsidRPr="00EC0914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), 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grade, titre universitaire, nom du dépar</w:t>
      </w:r>
      <w:r w:rsidR="00562BB8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 xml:space="preserve">tement, nom de l’établissement, </w:t>
      </w:r>
      <w:r w:rsidR="00EC0914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 xml:space="preserve">pays, </w:t>
      </w:r>
      <w:r w:rsidR="00EC0914" w:rsidRPr="007161E9">
        <w:rPr>
          <w:rFonts w:ascii="Times New Roman" w:eastAsia="Times New Roman" w:hAnsi="Times New Roman"/>
          <w:color w:val="FF0000"/>
          <w:spacing w:val="-6"/>
          <w:sz w:val="28"/>
          <w:szCs w:val="28"/>
          <w:lang w:val="fr-FR" w:eastAsia="ru-RU"/>
        </w:rPr>
        <w:t>alignement centré</w:t>
      </w:r>
      <w:r w:rsid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167C2B" w:rsidRDefault="004D1C0E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A</w:t>
      </w:r>
      <w:r w:rsidR="00CD3B4E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près avoir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fait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un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saut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de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CD3B4E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ligne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 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: </w:t>
      </w:r>
      <w:r w:rsidRPr="00CD3B4E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titre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CD3B4E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de</w:t>
      </w:r>
      <w:r w:rsidRPr="00CD3B4E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Pr="00CD3B4E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l</w:t>
      </w:r>
      <w:r w:rsidRPr="00CD3B4E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’</w:t>
      </w:r>
      <w:r w:rsidRPr="00CD3B4E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abstract</w:t>
      </w:r>
      <w:r w:rsidR="00167C2B" w:rsidRP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</w:t>
      </w:r>
      <w:r w:rsidR="00CD3B4E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 xml:space="preserve">en lettres majuscules, caractère gras), </w:t>
      </w:r>
      <w:r w:rsidR="00CD3B4E" w:rsidRPr="007161E9">
        <w:rPr>
          <w:rFonts w:ascii="Times New Roman" w:eastAsia="Times New Roman" w:hAnsi="Times New Roman"/>
          <w:color w:val="FF0000"/>
          <w:spacing w:val="-6"/>
          <w:sz w:val="28"/>
          <w:szCs w:val="28"/>
          <w:lang w:val="fr-FR" w:eastAsia="ru-RU"/>
        </w:rPr>
        <w:t>alignement centré</w:t>
      </w:r>
      <w:r w:rsid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167C2B" w:rsidRDefault="00D357FD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Après avoir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fait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un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saut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de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ligne </w:t>
      </w:r>
      <w:r w:rsidRPr="004D1C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  <w:r w:rsidR="00167C2B" w:rsidRPr="00167C2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texte de l’abstract,</w:t>
      </w:r>
      <w:r w:rsid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161E9">
        <w:rPr>
          <w:rFonts w:ascii="Times New Roman" w:eastAsia="Times New Roman" w:hAnsi="Times New Roman"/>
          <w:color w:val="FF0000"/>
          <w:spacing w:val="-6"/>
          <w:sz w:val="28"/>
          <w:szCs w:val="28"/>
          <w:lang w:val="fr-FR" w:eastAsia="ru-RU"/>
        </w:rPr>
        <w:t>alignement justifié</w:t>
      </w:r>
      <w:r w:rsid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167C2B" w:rsidRP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6E7F19" w:rsidRDefault="00D357FD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La</w:t>
      </w:r>
      <w:r w:rsidRPr="00D357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liste</w:t>
      </w:r>
      <w:r w:rsidRPr="00D357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des</w:t>
      </w:r>
      <w:r w:rsidRPr="00D357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documents</w:t>
      </w:r>
      <w:r w:rsidRPr="00D357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de</w:t>
      </w:r>
      <w:r w:rsidRPr="00D357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r</w:t>
      </w:r>
      <w:r w:rsidRPr="00D357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é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f</w:t>
      </w:r>
      <w:r w:rsidRPr="00D357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é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rence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doit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ê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tre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pr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é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c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é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é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e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de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sous</w:t>
      </w:r>
      <w:r w:rsidR="00850185"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="00850185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titre</w:t>
      </w:r>
      <w:r w:rsidR="00167C2B" w:rsidRP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167C2B" w:rsidRPr="00850185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«</w:t>
      </w:r>
      <w:r w:rsidR="00850185" w:rsidRPr="00850185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Liste des documents de référence</w:t>
      </w:r>
      <w:r w:rsidR="00850185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»</w:t>
      </w:r>
      <w:r w:rsidR="00850185">
        <w:rPr>
          <w:rFonts w:ascii="Times New Roman" w:eastAsia="Times New Roman" w:hAnsi="Times New Roman"/>
          <w:b/>
          <w:spacing w:val="-6"/>
          <w:sz w:val="28"/>
          <w:szCs w:val="28"/>
          <w:lang w:val="fr-FR" w:eastAsia="ru-RU"/>
        </w:rPr>
        <w:t>,</w:t>
      </w:r>
      <w:r w:rsidR="00167C2B" w:rsidRPr="00167C2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7161E9" w:rsidRPr="007161E9">
        <w:rPr>
          <w:rFonts w:ascii="Times New Roman" w:eastAsia="Times New Roman" w:hAnsi="Times New Roman"/>
          <w:color w:val="FF0000"/>
          <w:spacing w:val="-6"/>
          <w:sz w:val="28"/>
          <w:szCs w:val="28"/>
          <w:lang w:val="fr-FR" w:eastAsia="ru-RU"/>
        </w:rPr>
        <w:t>alignement centr</w:t>
      </w:r>
      <w:r w:rsidR="00850185" w:rsidRPr="007161E9">
        <w:rPr>
          <w:rFonts w:ascii="Times New Roman" w:eastAsia="Times New Roman" w:hAnsi="Times New Roman"/>
          <w:color w:val="FF0000"/>
          <w:spacing w:val="-6"/>
          <w:sz w:val="28"/>
          <w:szCs w:val="28"/>
          <w:lang w:val="fr-FR" w:eastAsia="ru-RU"/>
        </w:rPr>
        <w:t>é</w:t>
      </w:r>
      <w:r w:rsidR="006E7F19" w:rsidRPr="007161E9"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  <w:t>.</w:t>
      </w:r>
    </w:p>
    <w:p w:rsidR="00167C2B" w:rsidRDefault="00850185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La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liste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des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documents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de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r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é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f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é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rence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doit</w:t>
      </w:r>
      <w:r w:rsidRPr="0085018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ê</w:t>
      </w:r>
      <w:r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 xml:space="preserve">tre rédigée tout en respectant les normes bibliographiques, </w:t>
      </w:r>
      <w:r w:rsidRPr="007161E9">
        <w:rPr>
          <w:rFonts w:ascii="Times New Roman" w:eastAsia="Times New Roman" w:hAnsi="Times New Roman"/>
          <w:color w:val="FF0000"/>
          <w:spacing w:val="-6"/>
          <w:sz w:val="28"/>
          <w:szCs w:val="28"/>
          <w:lang w:val="fr-FR" w:eastAsia="ru-RU"/>
        </w:rPr>
        <w:t>alignement justifié</w:t>
      </w:r>
      <w:r w:rsidR="00747837"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  <w:t>.</w:t>
      </w:r>
    </w:p>
    <w:p w:rsidR="000347D8" w:rsidRPr="00747837" w:rsidRDefault="000347D8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val="fr-FR" w:eastAsia="ru-RU"/>
        </w:rPr>
      </w:pPr>
    </w:p>
    <w:p w:rsidR="00167C2B" w:rsidRPr="00AD34F8" w:rsidRDefault="000347D8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Le fichier avec la version électronique de l’abstract en format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*.doc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 xml:space="preserve">. </w:t>
      </w:r>
      <w:r w:rsidR="00167C2B" w:rsidRPr="00167C2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doit</w:t>
      </w:r>
      <w:r w:rsidRPr="000347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D34F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ê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tre</w:t>
      </w:r>
      <w:r w:rsidRPr="000347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nom</w:t>
      </w:r>
      <w:r w:rsidRPr="000347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é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de</w:t>
      </w:r>
      <w:r w:rsidRPr="000347D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fr-FR" w:eastAsia="ru-RU"/>
        </w:rPr>
        <w:t>nom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( 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fr-FR" w:eastAsia="ru-RU"/>
        </w:rPr>
        <w:t>noms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) 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fr-FR" w:eastAsia="ru-RU"/>
        </w:rPr>
        <w:t>de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fr-FR" w:eastAsia="ru-RU"/>
        </w:rPr>
        <w:t>l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’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fr-FR" w:eastAsia="ru-RU"/>
        </w:rPr>
        <w:t>auteur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(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fr-FR" w:eastAsia="ru-RU"/>
        </w:rPr>
        <w:t>des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fr-FR" w:eastAsia="ru-RU"/>
        </w:rPr>
        <w:t>auteurs</w:t>
      </w:r>
      <w:r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)</w:t>
      </w:r>
      <w:r w:rsid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, </w:t>
      </w:r>
      <w:r w:rsidR="00AD34F8" w:rsidRPr="00AD34F8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par exemple</w:t>
      </w:r>
      <w:r w:rsidR="00AD34F8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,</w:t>
      </w:r>
      <w:r w:rsidR="00167C2B"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="00AD34F8">
        <w:rPr>
          <w:rFonts w:ascii="Times New Roman" w:eastAsia="Times New Roman" w:hAnsi="Times New Roman"/>
          <w:b/>
          <w:sz w:val="28"/>
          <w:szCs w:val="28"/>
          <w:lang w:val="fr-FR" w:eastAsia="uk-UA"/>
        </w:rPr>
        <w:t>Sydorchuk</w:t>
      </w:r>
      <w:proofErr w:type="spellEnd"/>
      <w:r w:rsidR="00167C2B"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.</w:t>
      </w:r>
      <w:proofErr w:type="spellStart"/>
      <w:r w:rsidR="00167C2B"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doс</w:t>
      </w:r>
      <w:proofErr w:type="spellEnd"/>
      <w:r w:rsidR="00167C2B" w:rsidRPr="00AD34F8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. </w:t>
      </w:r>
    </w:p>
    <w:p w:rsidR="00091F65" w:rsidRDefault="00091F65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167C2B" w:rsidRDefault="00AD34F8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Les</w:t>
      </w:r>
      <w:r w:rsidRPr="00AD34F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62BB8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aut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eurs</w:t>
      </w:r>
      <w:r w:rsidRPr="00AD34F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des</w:t>
      </w:r>
      <w:r w:rsidRPr="00AD34F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abstracts</w:t>
      </w:r>
      <w:r w:rsidRPr="00AD34F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prennent</w:t>
      </w:r>
      <w:r w:rsidRPr="00AD34F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toute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la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responsabilit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é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de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l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’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authenticit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é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de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l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’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information</w:t>
      </w:r>
      <w:r w:rsidR="0057529E" w:rsidRP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fou</w:t>
      </w:r>
      <w:r w:rsidR="00562BB8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r</w:t>
      </w:r>
      <w:r w:rsidR="0057529E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nie</w:t>
      </w:r>
      <w:r w:rsidR="00167C2B" w:rsidRPr="00167C2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. </w:t>
      </w:r>
      <w:r w:rsidR="00D901A8">
        <w:rPr>
          <w:rFonts w:ascii="Times New Roman" w:eastAsia="Times New Roman" w:hAnsi="Times New Roman"/>
          <w:color w:val="000000"/>
          <w:spacing w:val="-6"/>
          <w:sz w:val="28"/>
          <w:szCs w:val="28"/>
          <w:lang w:val="fr-FR" w:eastAsia="ru-RU"/>
        </w:rPr>
        <w:t>Les documents déposés au secrétariat de la conférence ne sont pas retournés à leurs auteurs</w:t>
      </w:r>
      <w:r w:rsidR="00167C2B" w:rsidRPr="00167C2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167C2B" w:rsidRPr="00D901A8" w:rsidRDefault="00D901A8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Les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documents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qui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ne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sont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pas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conformes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au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r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>è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glement</w:t>
      </w:r>
      <w:r w:rsidRPr="00D901A8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 w:rsidR="00AE4725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fr-FR" w:eastAsia="ru-RU"/>
        </w:rPr>
        <w:t>ci-dessus ne seront pas retenus  pour leur publication</w:t>
      </w:r>
      <w:r w:rsidR="00167C2B" w:rsidRPr="00167C2B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>!</w:t>
      </w:r>
    </w:p>
    <w:p w:rsidR="00D60DA9" w:rsidRPr="00D901A8" w:rsidRDefault="00D60DA9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9805C5" w:rsidRPr="00AE4725" w:rsidRDefault="009805C5" w:rsidP="00AE4725">
      <w:pPr>
        <w:spacing w:after="0"/>
        <w:jc w:val="both"/>
        <w:rPr>
          <w:sz w:val="24"/>
          <w:lang w:val="fr-FR"/>
        </w:rPr>
      </w:pPr>
    </w:p>
    <w:p w:rsidR="009805C5" w:rsidRPr="009805C5" w:rsidRDefault="009805C5" w:rsidP="00D60D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DA9" w:rsidRPr="009805C5" w:rsidRDefault="00D60DA9" w:rsidP="00167C2B">
      <w:pPr>
        <w:tabs>
          <w:tab w:val="left" w:pos="30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val="fr-FR" w:eastAsia="ru-RU"/>
        </w:rPr>
      </w:pPr>
    </w:p>
    <w:p w:rsidR="00091F65" w:rsidRPr="00A146F3" w:rsidRDefault="00091F65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val="fr-FR" w:eastAsia="ru-RU"/>
        </w:rPr>
      </w:pPr>
    </w:p>
    <w:sectPr w:rsidR="00091F65" w:rsidRPr="00A146F3" w:rsidSect="00091F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7545E146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515F007C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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CB51E33"/>
    <w:multiLevelType w:val="hybridMultilevel"/>
    <w:tmpl w:val="299EF84E"/>
    <w:lvl w:ilvl="0" w:tplc="AF84CC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B"/>
    <w:rsid w:val="000347D8"/>
    <w:rsid w:val="00052593"/>
    <w:rsid w:val="00091F65"/>
    <w:rsid w:val="000A6C7D"/>
    <w:rsid w:val="00167C2B"/>
    <w:rsid w:val="001C5909"/>
    <w:rsid w:val="00240132"/>
    <w:rsid w:val="004D1C0E"/>
    <w:rsid w:val="00562BB8"/>
    <w:rsid w:val="00566438"/>
    <w:rsid w:val="0057529E"/>
    <w:rsid w:val="006304BB"/>
    <w:rsid w:val="006E7F19"/>
    <w:rsid w:val="007161E9"/>
    <w:rsid w:val="00747837"/>
    <w:rsid w:val="00850185"/>
    <w:rsid w:val="008A2A6E"/>
    <w:rsid w:val="009805C5"/>
    <w:rsid w:val="00A146F3"/>
    <w:rsid w:val="00A85A82"/>
    <w:rsid w:val="00AD34F8"/>
    <w:rsid w:val="00AE4725"/>
    <w:rsid w:val="00B15BF5"/>
    <w:rsid w:val="00BB022C"/>
    <w:rsid w:val="00C55F8F"/>
    <w:rsid w:val="00CD3B4E"/>
    <w:rsid w:val="00D357FD"/>
    <w:rsid w:val="00D60DA9"/>
    <w:rsid w:val="00D901A8"/>
    <w:rsid w:val="00E86E0B"/>
    <w:rsid w:val="00EC0914"/>
    <w:rsid w:val="00F02761"/>
    <w:rsid w:val="00F230A4"/>
    <w:rsid w:val="00FA759D"/>
    <w:rsid w:val="00FB39E5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D752-FBE8-4303-A761-4618569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2B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60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Rayevnyeva Olena</dc:creator>
  <cp:keywords/>
  <dc:description/>
  <cp:lastModifiedBy>Rayevnyeva Olena</cp:lastModifiedBy>
  <cp:revision>2</cp:revision>
  <dcterms:created xsi:type="dcterms:W3CDTF">2017-03-27T19:31:00Z</dcterms:created>
  <dcterms:modified xsi:type="dcterms:W3CDTF">2017-03-27T19:31:00Z</dcterms:modified>
</cp:coreProperties>
</file>